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A56" w:rsidRPr="00BE2BA2" w:rsidRDefault="00076E29" w:rsidP="00BE2BA2">
      <w:r w:rsidRPr="00BC2F8B">
        <w:rPr>
          <w:b/>
          <w:sz w:val="22"/>
          <w:szCs w:val="22"/>
        </w:rPr>
        <w:tab/>
        <w:t xml:space="preserve">     </w:t>
      </w:r>
    </w:p>
    <w:tbl>
      <w:tblPr>
        <w:tblW w:w="4915" w:type="pct"/>
        <w:tblInd w:w="108" w:type="dxa"/>
        <w:tblLayout w:type="fixed"/>
        <w:tblLook w:val="04A0"/>
      </w:tblPr>
      <w:tblGrid>
        <w:gridCol w:w="860"/>
        <w:gridCol w:w="5237"/>
        <w:gridCol w:w="1156"/>
        <w:gridCol w:w="1537"/>
        <w:gridCol w:w="992"/>
        <w:gridCol w:w="1473"/>
        <w:gridCol w:w="1367"/>
        <w:gridCol w:w="3384"/>
      </w:tblGrid>
      <w:tr w:rsidR="00CE1A56" w:rsidRPr="00CE1A56" w:rsidTr="00DA75AE">
        <w:trPr>
          <w:trHeight w:val="450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A56" w:rsidRPr="00CE1A56" w:rsidRDefault="00CE1A56" w:rsidP="00CE1A56">
            <w:pPr>
              <w:jc w:val="center"/>
              <w:rPr>
                <w:b/>
                <w:bCs/>
              </w:rPr>
            </w:pPr>
            <w:r w:rsidRPr="00CE1A56">
              <w:rPr>
                <w:b/>
                <w:bCs/>
              </w:rPr>
              <w:t xml:space="preserve">№ </w:t>
            </w:r>
            <w:proofErr w:type="spellStart"/>
            <w:r w:rsidRPr="00CE1A56">
              <w:rPr>
                <w:b/>
                <w:bCs/>
              </w:rPr>
              <w:t>п</w:t>
            </w:r>
            <w:proofErr w:type="spellEnd"/>
            <w:r w:rsidRPr="00CE1A56">
              <w:rPr>
                <w:b/>
                <w:bCs/>
              </w:rPr>
              <w:t>/</w:t>
            </w:r>
            <w:proofErr w:type="spellStart"/>
            <w:r w:rsidRPr="00CE1A56">
              <w:rPr>
                <w:b/>
                <w:bCs/>
              </w:rPr>
              <w:t>п</w:t>
            </w:r>
            <w:proofErr w:type="spellEnd"/>
          </w:p>
        </w:tc>
        <w:tc>
          <w:tcPr>
            <w:tcW w:w="1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A56" w:rsidRPr="00CE1A56" w:rsidRDefault="00CE1A56" w:rsidP="00CE1A56">
            <w:pPr>
              <w:jc w:val="center"/>
              <w:rPr>
                <w:b/>
                <w:bCs/>
              </w:rPr>
            </w:pPr>
            <w:r w:rsidRPr="00CE1A56">
              <w:rPr>
                <w:b/>
                <w:bCs/>
              </w:rPr>
              <w:t>Месторасположение</w:t>
            </w:r>
          </w:p>
        </w:tc>
        <w:tc>
          <w:tcPr>
            <w:tcW w:w="11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A56" w:rsidRPr="00CE1A56" w:rsidRDefault="00CE1A56" w:rsidP="00CE1A56">
            <w:pPr>
              <w:jc w:val="center"/>
              <w:rPr>
                <w:b/>
                <w:bCs/>
              </w:rPr>
            </w:pPr>
            <w:r w:rsidRPr="00CE1A56">
              <w:rPr>
                <w:b/>
                <w:bCs/>
              </w:rPr>
              <w:t>Дорожные знаки</w:t>
            </w:r>
          </w:p>
        </w:tc>
        <w:tc>
          <w:tcPr>
            <w:tcW w:w="8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1A56" w:rsidRPr="00CE1A56" w:rsidRDefault="00CE1A56" w:rsidP="00CE1A56">
            <w:pPr>
              <w:jc w:val="center"/>
              <w:rPr>
                <w:b/>
                <w:bCs/>
              </w:rPr>
            </w:pPr>
            <w:r w:rsidRPr="00CE1A56">
              <w:rPr>
                <w:b/>
                <w:bCs/>
              </w:rPr>
              <w:t>Стойки дорожных знаков</w:t>
            </w:r>
          </w:p>
        </w:tc>
        <w:tc>
          <w:tcPr>
            <w:tcW w:w="10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A56" w:rsidRPr="00CE1A56" w:rsidRDefault="00CE1A56" w:rsidP="00CE1A56">
            <w:pPr>
              <w:jc w:val="center"/>
              <w:rPr>
                <w:b/>
                <w:bCs/>
              </w:rPr>
            </w:pPr>
            <w:r w:rsidRPr="00CE1A56">
              <w:rPr>
                <w:b/>
                <w:bCs/>
              </w:rPr>
              <w:t>Примечание</w:t>
            </w:r>
          </w:p>
        </w:tc>
      </w:tr>
      <w:tr w:rsidR="00CE1A56" w:rsidRPr="00CE1A56" w:rsidTr="00DA75AE">
        <w:trPr>
          <w:trHeight w:val="675"/>
        </w:trPr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1A56" w:rsidRPr="00CE1A56" w:rsidRDefault="00CE1A56" w:rsidP="00CE1A56">
            <w:pPr>
              <w:rPr>
                <w:b/>
                <w:bCs/>
              </w:rPr>
            </w:pPr>
          </w:p>
        </w:tc>
        <w:tc>
          <w:tcPr>
            <w:tcW w:w="1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1A56" w:rsidRPr="00CE1A56" w:rsidRDefault="00CE1A56" w:rsidP="00CE1A56">
            <w:pPr>
              <w:rPr>
                <w:b/>
                <w:bCs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A56" w:rsidRPr="00CE1A56" w:rsidRDefault="00CE1A56" w:rsidP="00CE1A56">
            <w:pPr>
              <w:jc w:val="center"/>
              <w:rPr>
                <w:b/>
                <w:bCs/>
              </w:rPr>
            </w:pPr>
            <w:r w:rsidRPr="00CE1A56">
              <w:rPr>
                <w:b/>
                <w:bCs/>
              </w:rPr>
              <w:t>номер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A56" w:rsidRPr="00CE1A56" w:rsidRDefault="00CE1A56" w:rsidP="00CE1A56">
            <w:pPr>
              <w:jc w:val="center"/>
              <w:rPr>
                <w:b/>
                <w:bCs/>
              </w:rPr>
            </w:pPr>
            <w:r w:rsidRPr="00CE1A56">
              <w:rPr>
                <w:b/>
                <w:bCs/>
              </w:rPr>
              <w:t>кол-во, шт.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A56" w:rsidRPr="00CE1A56" w:rsidRDefault="00CE1A56" w:rsidP="00CE1A56">
            <w:pPr>
              <w:jc w:val="center"/>
              <w:rPr>
                <w:b/>
                <w:bCs/>
              </w:rPr>
            </w:pPr>
            <w:r w:rsidRPr="00CE1A56">
              <w:rPr>
                <w:b/>
                <w:bCs/>
              </w:rPr>
              <w:t>вес, кг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A56" w:rsidRPr="00CE1A56" w:rsidRDefault="00CE1A56" w:rsidP="00CE1A56">
            <w:pPr>
              <w:jc w:val="center"/>
              <w:rPr>
                <w:b/>
                <w:bCs/>
              </w:rPr>
            </w:pPr>
            <w:r w:rsidRPr="00CE1A56">
              <w:rPr>
                <w:b/>
                <w:bCs/>
              </w:rPr>
              <w:t>кол-во, шт./кг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A56" w:rsidRPr="00CE1A56" w:rsidRDefault="00CE1A56" w:rsidP="00CE1A56">
            <w:pPr>
              <w:jc w:val="center"/>
              <w:rPr>
                <w:b/>
                <w:bCs/>
              </w:rPr>
            </w:pPr>
            <w:r w:rsidRPr="00CE1A56">
              <w:rPr>
                <w:b/>
                <w:bCs/>
              </w:rPr>
              <w:t>материал</w:t>
            </w: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1A56" w:rsidRPr="00CE1A56" w:rsidRDefault="00CE1A56" w:rsidP="00CE1A56">
            <w:pPr>
              <w:rPr>
                <w:b/>
                <w:bCs/>
              </w:rPr>
            </w:pPr>
          </w:p>
        </w:tc>
      </w:tr>
    </w:tbl>
    <w:p w:rsidR="009B0089" w:rsidRPr="00CE1A56" w:rsidRDefault="009B0089" w:rsidP="00BE2BA2">
      <w:pPr>
        <w:rPr>
          <w:sz w:val="4"/>
          <w:szCs w:val="4"/>
          <w:lang w:val="en-US"/>
        </w:rPr>
      </w:pPr>
    </w:p>
    <w:tbl>
      <w:tblPr>
        <w:tblW w:w="4919" w:type="pct"/>
        <w:tblInd w:w="108" w:type="dxa"/>
        <w:tblLook w:val="04A0"/>
      </w:tblPr>
      <w:tblGrid>
        <w:gridCol w:w="818"/>
        <w:gridCol w:w="3607"/>
        <w:gridCol w:w="1672"/>
        <w:gridCol w:w="1134"/>
        <w:gridCol w:w="1557"/>
        <w:gridCol w:w="971"/>
        <w:gridCol w:w="468"/>
        <w:gridCol w:w="285"/>
        <w:gridCol w:w="756"/>
        <w:gridCol w:w="1349"/>
        <w:gridCol w:w="3402"/>
      </w:tblGrid>
      <w:tr w:rsidR="00CE1A56" w:rsidRPr="00CE1A56" w:rsidTr="002D0BF7">
        <w:trPr>
          <w:trHeight w:val="397"/>
          <w:tblHeader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A56" w:rsidRPr="00CE1A56" w:rsidRDefault="00CE1A56" w:rsidP="00CE1A56">
            <w:pPr>
              <w:jc w:val="center"/>
              <w:rPr>
                <w:b/>
                <w:bCs/>
              </w:rPr>
            </w:pPr>
            <w:r w:rsidRPr="00CE1A56">
              <w:rPr>
                <w:b/>
                <w:bCs/>
              </w:rPr>
              <w:t>1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A56" w:rsidRPr="00CE1A56" w:rsidRDefault="00CE1A56" w:rsidP="00CE1A56">
            <w:pPr>
              <w:jc w:val="center"/>
              <w:rPr>
                <w:b/>
                <w:bCs/>
              </w:rPr>
            </w:pPr>
            <w:r w:rsidRPr="00CE1A56">
              <w:rPr>
                <w:b/>
                <w:bCs/>
              </w:rPr>
              <w:t>2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A56" w:rsidRPr="00CE1A56" w:rsidRDefault="00CE1A56" w:rsidP="00CE1A56">
            <w:pPr>
              <w:jc w:val="center"/>
              <w:rPr>
                <w:b/>
                <w:bCs/>
              </w:rPr>
            </w:pPr>
            <w:r w:rsidRPr="00CE1A56">
              <w:rPr>
                <w:b/>
                <w:bCs/>
              </w:rPr>
              <w:t>3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A56" w:rsidRPr="00CE1A56" w:rsidRDefault="00CE1A56" w:rsidP="00CE1A56">
            <w:pPr>
              <w:jc w:val="center"/>
              <w:rPr>
                <w:b/>
                <w:bCs/>
              </w:rPr>
            </w:pPr>
            <w:r w:rsidRPr="00CE1A56">
              <w:rPr>
                <w:b/>
                <w:bCs/>
              </w:rPr>
              <w:t>4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A56" w:rsidRPr="00CE1A56" w:rsidRDefault="00CE1A56" w:rsidP="00CE1A56">
            <w:pPr>
              <w:jc w:val="center"/>
              <w:rPr>
                <w:b/>
                <w:bCs/>
              </w:rPr>
            </w:pPr>
            <w:r w:rsidRPr="00CE1A56">
              <w:rPr>
                <w:b/>
                <w:bCs/>
              </w:rP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A56" w:rsidRPr="00CE1A56" w:rsidRDefault="00CE1A56" w:rsidP="00CE1A56">
            <w:pPr>
              <w:jc w:val="center"/>
              <w:rPr>
                <w:b/>
                <w:bCs/>
              </w:rPr>
            </w:pPr>
            <w:r w:rsidRPr="00CE1A56">
              <w:rPr>
                <w:b/>
                <w:bCs/>
              </w:rPr>
              <w:t>6</w:t>
            </w:r>
          </w:p>
        </w:tc>
        <w:tc>
          <w:tcPr>
            <w:tcW w:w="4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1A56" w:rsidRPr="00CE1A56" w:rsidRDefault="00CE1A56" w:rsidP="00CE1A56">
            <w:pPr>
              <w:jc w:val="center"/>
              <w:rPr>
                <w:b/>
                <w:bCs/>
              </w:rPr>
            </w:pPr>
            <w:r w:rsidRPr="00CE1A56">
              <w:rPr>
                <w:b/>
                <w:bCs/>
              </w:rPr>
              <w:t>7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A56" w:rsidRPr="00CE1A56" w:rsidRDefault="00CE1A56" w:rsidP="00CE1A56">
            <w:pPr>
              <w:jc w:val="center"/>
              <w:rPr>
                <w:b/>
                <w:bCs/>
              </w:rPr>
            </w:pPr>
            <w:r w:rsidRPr="00CE1A56">
              <w:rPr>
                <w:b/>
                <w:bCs/>
              </w:rPr>
              <w:t>8</w:t>
            </w:r>
          </w:p>
        </w:tc>
        <w:tc>
          <w:tcPr>
            <w:tcW w:w="1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A56" w:rsidRPr="00CE1A56" w:rsidRDefault="00CE1A56" w:rsidP="00CE1A56">
            <w:pPr>
              <w:jc w:val="center"/>
              <w:rPr>
                <w:b/>
                <w:bCs/>
              </w:rPr>
            </w:pPr>
            <w:r w:rsidRPr="00CE1A56">
              <w:rPr>
                <w:b/>
                <w:bCs/>
              </w:rPr>
              <w:t>9</w:t>
            </w:r>
          </w:p>
        </w:tc>
      </w:tr>
      <w:tr w:rsidR="003F1481" w:rsidRPr="00CE1A56" w:rsidTr="002D0BF7">
        <w:trPr>
          <w:trHeight w:val="283"/>
        </w:trPr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481" w:rsidRPr="00CE1A56" w:rsidRDefault="003F1481" w:rsidP="003F1481">
            <w:pPr>
              <w:jc w:val="center"/>
            </w:pPr>
            <w:r w:rsidRPr="00CE1A56">
              <w:t>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481" w:rsidRPr="00CE1A56" w:rsidRDefault="007160CE" w:rsidP="00DA75AE">
            <w:r>
              <w:t xml:space="preserve">ул. </w:t>
            </w:r>
            <w:r w:rsidR="003F1481">
              <w:t>Зеленая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481" w:rsidRPr="00CE1A56" w:rsidRDefault="003F1481" w:rsidP="003F1481">
            <w:pPr>
              <w:jc w:val="center"/>
            </w:pPr>
            <w:r w:rsidRPr="00CE1A56">
              <w:t>справа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481" w:rsidRPr="00CE1A56" w:rsidRDefault="003F1481" w:rsidP="003F1481">
            <w:pPr>
              <w:jc w:val="center"/>
            </w:pPr>
            <w:r>
              <w:t>5.19.1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481" w:rsidRPr="00CE1A56" w:rsidRDefault="003F1481" w:rsidP="003F1481">
            <w:pPr>
              <w:jc w:val="center"/>
            </w:pPr>
            <w:r w:rsidRPr="00CE1A56"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3F1481" w:rsidRPr="00CE1A56" w:rsidRDefault="003F1481" w:rsidP="003F1481">
            <w:pPr>
              <w:jc w:val="center"/>
            </w:pPr>
            <w:r w:rsidRPr="00CE1A56">
              <w:t>5,36</w:t>
            </w: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481" w:rsidRPr="00CE1A56" w:rsidRDefault="003F1481" w:rsidP="003F1481">
            <w:pPr>
              <w:jc w:val="center"/>
            </w:pPr>
            <w:r w:rsidRPr="00CE1A56">
              <w:t>1</w:t>
            </w: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481" w:rsidRPr="00CE1A56" w:rsidRDefault="003F1481" w:rsidP="003F1481">
            <w:pPr>
              <w:jc w:val="center"/>
            </w:pPr>
            <w:r w:rsidRPr="00CE1A56">
              <w:t>/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481" w:rsidRPr="00CE1A56" w:rsidRDefault="003F1481" w:rsidP="003F1481">
            <w:r w:rsidRPr="00CE1A56">
              <w:t>12,3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481" w:rsidRPr="00CE1A56" w:rsidRDefault="003F1481" w:rsidP="003F1481">
            <w:pPr>
              <w:jc w:val="center"/>
            </w:pPr>
            <w:r w:rsidRPr="00CE1A56">
              <w:t>металл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481" w:rsidRPr="00CE1A56" w:rsidRDefault="003F1481" w:rsidP="003F1481"/>
        </w:tc>
      </w:tr>
      <w:tr w:rsidR="003F1481" w:rsidRPr="00CE1A56" w:rsidTr="002D0BF7">
        <w:trPr>
          <w:trHeight w:val="283"/>
        </w:trPr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481" w:rsidRPr="00CE1A56" w:rsidRDefault="003F1481" w:rsidP="003F1481">
            <w:pPr>
              <w:jc w:val="center"/>
            </w:pPr>
            <w:r w:rsidRPr="00CE1A56">
              <w:t>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481" w:rsidRPr="00CE1A56" w:rsidRDefault="007160CE" w:rsidP="00DA75AE">
            <w:r>
              <w:t xml:space="preserve">ул. </w:t>
            </w:r>
            <w:r w:rsidR="003F1481">
              <w:t>Зеленая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481" w:rsidRPr="00CE1A56" w:rsidRDefault="003F1481" w:rsidP="003F1481">
            <w:pPr>
              <w:jc w:val="center"/>
            </w:pPr>
            <w:r w:rsidRPr="00CE1A56">
              <w:t>слева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481" w:rsidRPr="00CE1A56" w:rsidRDefault="003F1481" w:rsidP="003F1481">
            <w:pPr>
              <w:jc w:val="center"/>
            </w:pPr>
            <w:r>
              <w:t>5.19.1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481" w:rsidRPr="00CE1A56" w:rsidRDefault="003F1481" w:rsidP="003F1481">
            <w:pPr>
              <w:jc w:val="center"/>
            </w:pPr>
            <w:r w:rsidRPr="00CE1A56"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3F1481" w:rsidRPr="00CE1A56" w:rsidRDefault="003F1481" w:rsidP="003F1481">
            <w:pPr>
              <w:jc w:val="center"/>
            </w:pPr>
            <w:r w:rsidRPr="00CE1A56">
              <w:t>5,36</w:t>
            </w: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481" w:rsidRPr="00CE1A56" w:rsidRDefault="003F1481" w:rsidP="003F1481">
            <w:pPr>
              <w:jc w:val="center"/>
            </w:pPr>
            <w:r w:rsidRPr="00CE1A56">
              <w:t>1</w:t>
            </w: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481" w:rsidRPr="00CE1A56" w:rsidRDefault="003F1481" w:rsidP="003F1481">
            <w:pPr>
              <w:jc w:val="center"/>
            </w:pPr>
            <w:r w:rsidRPr="00CE1A56">
              <w:t>/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481" w:rsidRPr="00CE1A56" w:rsidRDefault="003F1481" w:rsidP="003F1481">
            <w:r w:rsidRPr="00CE1A56">
              <w:t>12,3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481" w:rsidRPr="00CE1A56" w:rsidRDefault="003F1481" w:rsidP="003F1481">
            <w:pPr>
              <w:jc w:val="center"/>
            </w:pPr>
            <w:r w:rsidRPr="00CE1A56">
              <w:t>металл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481" w:rsidRPr="00CE1A56" w:rsidRDefault="003F1481" w:rsidP="003F1481"/>
        </w:tc>
      </w:tr>
      <w:tr w:rsidR="003F1481" w:rsidRPr="00CE1A56" w:rsidTr="002D0BF7">
        <w:trPr>
          <w:trHeight w:val="283"/>
        </w:trPr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481" w:rsidRPr="00CE1A56" w:rsidRDefault="003F1481" w:rsidP="003F1481">
            <w:pPr>
              <w:jc w:val="center"/>
            </w:pPr>
            <w:r>
              <w:t>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481" w:rsidRDefault="007160CE" w:rsidP="00DA75AE">
            <w:r>
              <w:t xml:space="preserve">ул. </w:t>
            </w:r>
            <w:r w:rsidR="00DA75AE">
              <w:t xml:space="preserve">Зеленая/ </w:t>
            </w:r>
            <w:r w:rsidR="003F1481">
              <w:t>въезд в населенный пункт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481" w:rsidRPr="00CE1A56" w:rsidRDefault="003F1481" w:rsidP="003F1481">
            <w:pPr>
              <w:jc w:val="center"/>
            </w:pPr>
            <w:r>
              <w:t>слева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481" w:rsidRDefault="003F1481" w:rsidP="003F1481">
            <w:pPr>
              <w:jc w:val="center"/>
            </w:pPr>
            <w:r>
              <w:t>2.4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481" w:rsidRPr="00CE1A56" w:rsidRDefault="003F1481" w:rsidP="003F1481">
            <w:pPr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3F1481" w:rsidRPr="00CE1A56" w:rsidRDefault="003F1481" w:rsidP="003F1481">
            <w:pPr>
              <w:jc w:val="center"/>
            </w:pPr>
            <w:r>
              <w:t>3,1</w:t>
            </w: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481" w:rsidRPr="00CE1A56" w:rsidRDefault="003F1481" w:rsidP="003F1481">
            <w:pPr>
              <w:jc w:val="center"/>
            </w:pPr>
            <w:r>
              <w:t>1</w:t>
            </w: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481" w:rsidRPr="00CE1A56" w:rsidRDefault="003F1481" w:rsidP="003F1481">
            <w:pPr>
              <w:jc w:val="center"/>
            </w:pPr>
            <w:r>
              <w:t>/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481" w:rsidRPr="00CE1A56" w:rsidRDefault="003F1481" w:rsidP="003F1481">
            <w:r>
              <w:t>12,3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481" w:rsidRPr="00CE1A56" w:rsidRDefault="003F1481" w:rsidP="003F1481">
            <w:pPr>
              <w:jc w:val="center"/>
            </w:pPr>
            <w:r>
              <w:t>металл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481" w:rsidRPr="00CE1A56" w:rsidRDefault="003F1481" w:rsidP="003F1481"/>
        </w:tc>
      </w:tr>
      <w:tr w:rsidR="003F1481" w:rsidRPr="00CE1A56" w:rsidTr="002D0BF7">
        <w:trPr>
          <w:trHeight w:val="397"/>
        </w:trPr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481" w:rsidRDefault="003F1481" w:rsidP="003F1481">
            <w:pPr>
              <w:jc w:val="center"/>
            </w:pPr>
            <w:r>
              <w:t>4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481" w:rsidRDefault="007160CE" w:rsidP="00DA75AE">
            <w:r>
              <w:t xml:space="preserve">ул. </w:t>
            </w:r>
            <w:r w:rsidR="003F1481">
              <w:t>Центральная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481" w:rsidRDefault="003F1481" w:rsidP="003F1481">
            <w:pPr>
              <w:jc w:val="center"/>
            </w:pPr>
            <w:r>
              <w:t>справа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481" w:rsidRDefault="003F1481" w:rsidP="003F1481">
            <w:pPr>
              <w:jc w:val="center"/>
            </w:pPr>
            <w:r>
              <w:t>5.20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481" w:rsidRDefault="003F1481" w:rsidP="003F1481">
            <w:pPr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3F1481" w:rsidRDefault="003F1481" w:rsidP="003F1481">
            <w:pPr>
              <w:jc w:val="center"/>
            </w:pPr>
            <w:r>
              <w:t>5,36</w:t>
            </w: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481" w:rsidRPr="00CE1A56" w:rsidRDefault="003F1481" w:rsidP="003F1481">
            <w:pPr>
              <w:jc w:val="center"/>
            </w:pPr>
            <w:r w:rsidRPr="00CE1A56">
              <w:t>1</w:t>
            </w: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481" w:rsidRPr="00CE1A56" w:rsidRDefault="003F1481" w:rsidP="003F1481">
            <w:pPr>
              <w:jc w:val="center"/>
            </w:pPr>
            <w:r w:rsidRPr="00CE1A56">
              <w:t>/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481" w:rsidRPr="00CE1A56" w:rsidRDefault="003F1481" w:rsidP="003F1481">
            <w:r w:rsidRPr="00CE1A56">
              <w:t>12,3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481" w:rsidRDefault="003F1481" w:rsidP="003F1481">
            <w:pPr>
              <w:jc w:val="center"/>
            </w:pPr>
            <w:r>
              <w:t>металл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481" w:rsidRPr="00CE1A56" w:rsidRDefault="003F1481" w:rsidP="003F1481">
            <w:r>
              <w:t>с последующей установкой на новой стойке</w:t>
            </w:r>
          </w:p>
        </w:tc>
      </w:tr>
      <w:tr w:rsidR="003F1481" w:rsidRPr="00CE1A56" w:rsidTr="002D0BF7">
        <w:trPr>
          <w:trHeight w:val="397"/>
        </w:trPr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481" w:rsidRDefault="003F1481" w:rsidP="003F1481">
            <w:pPr>
              <w:jc w:val="center"/>
            </w:pPr>
            <w:r>
              <w:t>5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481" w:rsidRDefault="007160CE" w:rsidP="00DA75AE">
            <w:r>
              <w:t xml:space="preserve">ул. </w:t>
            </w:r>
            <w:r w:rsidR="003F1481">
              <w:t>Центральная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481" w:rsidRDefault="003F1481" w:rsidP="003F1481">
            <w:pPr>
              <w:jc w:val="center"/>
            </w:pPr>
            <w:r>
              <w:t>слева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481" w:rsidRDefault="003F1481" w:rsidP="003F1481">
            <w:pPr>
              <w:jc w:val="center"/>
            </w:pPr>
            <w:r>
              <w:t>5.20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481" w:rsidRDefault="003F1481" w:rsidP="003F1481">
            <w:pPr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3F1481" w:rsidRDefault="003F1481" w:rsidP="003F1481">
            <w:pPr>
              <w:jc w:val="center"/>
            </w:pPr>
            <w:r>
              <w:t>5,36</w:t>
            </w: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481" w:rsidRPr="00CE1A56" w:rsidRDefault="003F1481" w:rsidP="003F1481">
            <w:pPr>
              <w:jc w:val="center"/>
            </w:pPr>
            <w:r w:rsidRPr="00CE1A56">
              <w:t>1</w:t>
            </w: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481" w:rsidRPr="00CE1A56" w:rsidRDefault="003F1481" w:rsidP="003F1481">
            <w:pPr>
              <w:jc w:val="center"/>
            </w:pPr>
            <w:r w:rsidRPr="00CE1A56">
              <w:t>/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481" w:rsidRPr="00CE1A56" w:rsidRDefault="003F1481" w:rsidP="003F1481">
            <w:r w:rsidRPr="00CE1A56">
              <w:t>12,3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481" w:rsidRDefault="003F1481" w:rsidP="003F1481">
            <w:pPr>
              <w:jc w:val="center"/>
            </w:pPr>
            <w:r>
              <w:t>металл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481" w:rsidRPr="00CE1A56" w:rsidRDefault="00EF683F" w:rsidP="003F1481">
            <w:r>
              <w:t>с последующей установкой на новой стойке</w:t>
            </w:r>
          </w:p>
        </w:tc>
      </w:tr>
      <w:tr w:rsidR="003F1481" w:rsidRPr="00CE1A56" w:rsidTr="002D0BF7">
        <w:trPr>
          <w:trHeight w:val="397"/>
        </w:trPr>
        <w:tc>
          <w:tcPr>
            <w:tcW w:w="25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481" w:rsidRDefault="003F1481" w:rsidP="003F1481">
            <w:pPr>
              <w:jc w:val="center"/>
            </w:pPr>
            <w:r>
              <w:t>6</w:t>
            </w:r>
          </w:p>
        </w:tc>
        <w:tc>
          <w:tcPr>
            <w:tcW w:w="112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481" w:rsidRDefault="007160CE" w:rsidP="00DA75AE">
            <w:r>
              <w:t xml:space="preserve">ул. </w:t>
            </w:r>
            <w:r w:rsidR="003F1481">
              <w:t>Центральная</w:t>
            </w:r>
          </w:p>
        </w:tc>
        <w:tc>
          <w:tcPr>
            <w:tcW w:w="52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481" w:rsidRDefault="003F1481" w:rsidP="003F1481">
            <w:pPr>
              <w:jc w:val="center"/>
            </w:pPr>
            <w:r>
              <w:t>справа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481" w:rsidRDefault="003F1481" w:rsidP="003F1481">
            <w:pPr>
              <w:jc w:val="center"/>
            </w:pPr>
            <w:r>
              <w:t>3.24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481" w:rsidRDefault="003F1481" w:rsidP="003F1481">
            <w:pPr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3F1481" w:rsidRDefault="003F1481" w:rsidP="003F1481">
            <w:pPr>
              <w:jc w:val="center"/>
            </w:pPr>
            <w:r>
              <w:t>4,22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481" w:rsidRPr="00CE1A56" w:rsidRDefault="00DA75AE" w:rsidP="003F1481">
            <w:pPr>
              <w:jc w:val="center"/>
            </w:pPr>
            <w:r>
              <w:t>1</w:t>
            </w:r>
          </w:p>
        </w:tc>
        <w:tc>
          <w:tcPr>
            <w:tcW w:w="89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481" w:rsidRPr="00CE1A56" w:rsidRDefault="00DA75AE" w:rsidP="003F1481">
            <w:pPr>
              <w:jc w:val="center"/>
            </w:pPr>
            <w:r>
              <w:t>/</w:t>
            </w:r>
          </w:p>
        </w:tc>
        <w:tc>
          <w:tcPr>
            <w:tcW w:w="23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481" w:rsidRPr="00CE1A56" w:rsidRDefault="00DA75AE" w:rsidP="003F1481">
            <w:pPr>
              <w:jc w:val="center"/>
            </w:pPr>
            <w:r>
              <w:t>25</w:t>
            </w:r>
          </w:p>
        </w:tc>
        <w:tc>
          <w:tcPr>
            <w:tcW w:w="42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481" w:rsidRDefault="003F1481" w:rsidP="003F1481">
            <w:pPr>
              <w:jc w:val="center"/>
            </w:pPr>
            <w:r>
              <w:t>металл</w:t>
            </w:r>
          </w:p>
        </w:tc>
        <w:tc>
          <w:tcPr>
            <w:tcW w:w="106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481" w:rsidRPr="00CE1A56" w:rsidRDefault="003F1481" w:rsidP="00DA75AE">
            <w:r>
              <w:t>с последующей установкой на новой стойке</w:t>
            </w:r>
          </w:p>
        </w:tc>
      </w:tr>
      <w:tr w:rsidR="003F1481" w:rsidRPr="00CE1A56" w:rsidTr="002D0BF7">
        <w:trPr>
          <w:trHeight w:val="397"/>
        </w:trPr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481" w:rsidRDefault="003F1481" w:rsidP="003F1481">
            <w:pPr>
              <w:jc w:val="center"/>
            </w:pPr>
          </w:p>
        </w:tc>
        <w:tc>
          <w:tcPr>
            <w:tcW w:w="112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481" w:rsidRDefault="003F1481" w:rsidP="00DA75AE"/>
        </w:tc>
        <w:tc>
          <w:tcPr>
            <w:tcW w:w="52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481" w:rsidRDefault="003F1481" w:rsidP="003F1481">
            <w:pPr>
              <w:jc w:val="center"/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481" w:rsidRDefault="003F1481" w:rsidP="003F1481">
            <w:pPr>
              <w:jc w:val="center"/>
            </w:pPr>
            <w:r>
              <w:t>1.17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481" w:rsidRDefault="003F1481" w:rsidP="003F1481">
            <w:pPr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3F1481" w:rsidRDefault="003F1481" w:rsidP="003F1481">
            <w:pPr>
              <w:jc w:val="center"/>
            </w:pPr>
            <w:r>
              <w:t>3,1</w:t>
            </w:r>
          </w:p>
        </w:tc>
        <w:tc>
          <w:tcPr>
            <w:tcW w:w="146" w:type="pct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481" w:rsidRPr="00CE1A56" w:rsidRDefault="003F1481" w:rsidP="003F1481">
            <w:pPr>
              <w:jc w:val="center"/>
            </w:pPr>
          </w:p>
        </w:tc>
        <w:tc>
          <w:tcPr>
            <w:tcW w:w="89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481" w:rsidRPr="00CE1A56" w:rsidRDefault="003F1481" w:rsidP="003F1481">
            <w:pPr>
              <w:jc w:val="center"/>
            </w:pPr>
          </w:p>
        </w:tc>
        <w:tc>
          <w:tcPr>
            <w:tcW w:w="23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481" w:rsidRPr="00CE1A56" w:rsidRDefault="003F1481" w:rsidP="003F1481"/>
        </w:tc>
        <w:tc>
          <w:tcPr>
            <w:tcW w:w="42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481" w:rsidRDefault="003F1481" w:rsidP="003F1481">
            <w:pPr>
              <w:jc w:val="center"/>
            </w:pPr>
          </w:p>
        </w:tc>
        <w:tc>
          <w:tcPr>
            <w:tcW w:w="106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481" w:rsidRDefault="003F1481" w:rsidP="003F1481"/>
        </w:tc>
      </w:tr>
      <w:tr w:rsidR="003F1481" w:rsidRPr="00CE1A56" w:rsidTr="002D0BF7">
        <w:trPr>
          <w:trHeight w:val="397"/>
        </w:trPr>
        <w:tc>
          <w:tcPr>
            <w:tcW w:w="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481" w:rsidRDefault="003F1481" w:rsidP="003F1481">
            <w:pPr>
              <w:jc w:val="center"/>
            </w:pPr>
          </w:p>
        </w:tc>
        <w:tc>
          <w:tcPr>
            <w:tcW w:w="112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481" w:rsidRDefault="003F1481" w:rsidP="00DA75AE"/>
        </w:tc>
        <w:tc>
          <w:tcPr>
            <w:tcW w:w="52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481" w:rsidRDefault="003F1481" w:rsidP="003F1481">
            <w:pPr>
              <w:jc w:val="center"/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481" w:rsidRDefault="003F1481" w:rsidP="003F1481">
            <w:pPr>
              <w:jc w:val="center"/>
            </w:pPr>
            <w:r>
              <w:t>8.2.1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481" w:rsidRDefault="003F1481" w:rsidP="003F1481">
            <w:pPr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3F1481" w:rsidRDefault="00DA75AE" w:rsidP="003F1481">
            <w:pPr>
              <w:jc w:val="center"/>
            </w:pPr>
            <w:r>
              <w:t>2,73</w:t>
            </w:r>
          </w:p>
        </w:tc>
        <w:tc>
          <w:tcPr>
            <w:tcW w:w="146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481" w:rsidRPr="00CE1A56" w:rsidRDefault="003F1481" w:rsidP="003F1481">
            <w:pPr>
              <w:jc w:val="center"/>
            </w:pPr>
          </w:p>
        </w:tc>
        <w:tc>
          <w:tcPr>
            <w:tcW w:w="89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481" w:rsidRPr="00CE1A56" w:rsidRDefault="003F1481" w:rsidP="003F1481">
            <w:pPr>
              <w:jc w:val="center"/>
            </w:pPr>
          </w:p>
        </w:tc>
        <w:tc>
          <w:tcPr>
            <w:tcW w:w="23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481" w:rsidRPr="00CE1A56" w:rsidRDefault="003F1481" w:rsidP="003F1481"/>
        </w:tc>
        <w:tc>
          <w:tcPr>
            <w:tcW w:w="42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481" w:rsidRDefault="003F1481" w:rsidP="003F1481">
            <w:pPr>
              <w:jc w:val="center"/>
            </w:pPr>
          </w:p>
        </w:tc>
        <w:tc>
          <w:tcPr>
            <w:tcW w:w="106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481" w:rsidRDefault="003F1481" w:rsidP="003F1481"/>
        </w:tc>
      </w:tr>
      <w:tr w:rsidR="00DA75AE" w:rsidRPr="00CE1A56" w:rsidTr="002D0BF7">
        <w:trPr>
          <w:trHeight w:val="340"/>
        </w:trPr>
        <w:tc>
          <w:tcPr>
            <w:tcW w:w="25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AE" w:rsidRDefault="00DA75AE" w:rsidP="003F1481">
            <w:pPr>
              <w:jc w:val="center"/>
            </w:pPr>
            <w:r>
              <w:t>7</w:t>
            </w:r>
          </w:p>
        </w:tc>
        <w:tc>
          <w:tcPr>
            <w:tcW w:w="112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AE" w:rsidRDefault="007160CE" w:rsidP="00DA75AE">
            <w:r>
              <w:t xml:space="preserve">ул. </w:t>
            </w:r>
            <w:r w:rsidR="00DA75AE">
              <w:t>Центральная</w:t>
            </w:r>
          </w:p>
        </w:tc>
        <w:tc>
          <w:tcPr>
            <w:tcW w:w="52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AE" w:rsidRDefault="00DA75AE" w:rsidP="003F1481">
            <w:pPr>
              <w:jc w:val="center"/>
            </w:pPr>
            <w:r>
              <w:t>слева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AE" w:rsidRDefault="00DA75AE" w:rsidP="003F1481">
            <w:pPr>
              <w:jc w:val="center"/>
            </w:pPr>
            <w:r>
              <w:t>3.24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  <w:r>
              <w:t>4,22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75AE" w:rsidRPr="00CE1A56" w:rsidRDefault="00DA75AE" w:rsidP="00EF683F">
            <w:pPr>
              <w:jc w:val="center"/>
            </w:pPr>
            <w:r>
              <w:t>1</w:t>
            </w:r>
          </w:p>
        </w:tc>
        <w:tc>
          <w:tcPr>
            <w:tcW w:w="89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5AE" w:rsidRPr="00CE1A56" w:rsidRDefault="00DA75AE" w:rsidP="00EF683F">
            <w:pPr>
              <w:jc w:val="center"/>
            </w:pPr>
            <w:r>
              <w:t>/</w:t>
            </w:r>
          </w:p>
        </w:tc>
        <w:tc>
          <w:tcPr>
            <w:tcW w:w="23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AE" w:rsidRPr="00CE1A56" w:rsidRDefault="00DA75AE" w:rsidP="00EF683F">
            <w:pPr>
              <w:jc w:val="center"/>
            </w:pPr>
            <w:r>
              <w:t>25</w:t>
            </w:r>
          </w:p>
        </w:tc>
        <w:tc>
          <w:tcPr>
            <w:tcW w:w="42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AE" w:rsidRDefault="00DA75AE" w:rsidP="003F1481">
            <w:pPr>
              <w:jc w:val="center"/>
            </w:pPr>
            <w:r>
              <w:t>металл</w:t>
            </w:r>
          </w:p>
        </w:tc>
        <w:tc>
          <w:tcPr>
            <w:tcW w:w="106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AE" w:rsidRPr="00CE1A56" w:rsidRDefault="00DA75AE" w:rsidP="00DA75AE">
            <w:r>
              <w:t>с последующей установкой на новой стойке</w:t>
            </w:r>
          </w:p>
        </w:tc>
      </w:tr>
      <w:tr w:rsidR="00DA75AE" w:rsidRPr="00CE1A56" w:rsidTr="002D0BF7">
        <w:trPr>
          <w:trHeight w:val="397"/>
        </w:trPr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</w:p>
        </w:tc>
        <w:tc>
          <w:tcPr>
            <w:tcW w:w="112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AE" w:rsidRDefault="00DA75AE" w:rsidP="00DA75AE"/>
        </w:tc>
        <w:tc>
          <w:tcPr>
            <w:tcW w:w="52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AE" w:rsidRDefault="00DA75AE" w:rsidP="003F1481">
            <w:pPr>
              <w:jc w:val="center"/>
            </w:pPr>
            <w:r>
              <w:t>1.17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  <w:r>
              <w:t>3,1</w:t>
            </w:r>
          </w:p>
        </w:tc>
        <w:tc>
          <w:tcPr>
            <w:tcW w:w="146" w:type="pct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75AE" w:rsidRPr="00CE1A56" w:rsidRDefault="00DA75AE" w:rsidP="003F1481">
            <w:pPr>
              <w:jc w:val="center"/>
            </w:pPr>
          </w:p>
        </w:tc>
        <w:tc>
          <w:tcPr>
            <w:tcW w:w="89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5AE" w:rsidRPr="00CE1A56" w:rsidRDefault="00DA75AE" w:rsidP="003F1481">
            <w:pPr>
              <w:jc w:val="center"/>
            </w:pPr>
          </w:p>
        </w:tc>
        <w:tc>
          <w:tcPr>
            <w:tcW w:w="23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Pr="00CE1A56" w:rsidRDefault="00DA75AE" w:rsidP="003F1481"/>
        </w:tc>
        <w:tc>
          <w:tcPr>
            <w:tcW w:w="42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</w:p>
        </w:tc>
        <w:tc>
          <w:tcPr>
            <w:tcW w:w="106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AE" w:rsidRDefault="00DA75AE" w:rsidP="003F1481"/>
        </w:tc>
      </w:tr>
      <w:tr w:rsidR="00DA75AE" w:rsidRPr="00CE1A56" w:rsidTr="002D0BF7">
        <w:trPr>
          <w:trHeight w:val="397"/>
        </w:trPr>
        <w:tc>
          <w:tcPr>
            <w:tcW w:w="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</w:p>
        </w:tc>
        <w:tc>
          <w:tcPr>
            <w:tcW w:w="112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AE" w:rsidRDefault="00DA75AE" w:rsidP="00DA75AE"/>
        </w:tc>
        <w:tc>
          <w:tcPr>
            <w:tcW w:w="52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AE" w:rsidRDefault="00DA75AE" w:rsidP="003F1481">
            <w:pPr>
              <w:jc w:val="center"/>
            </w:pPr>
            <w:r>
              <w:t>8.2.1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DA75AE" w:rsidRDefault="00DA75AE" w:rsidP="00EF683F">
            <w:pPr>
              <w:jc w:val="center"/>
            </w:pPr>
            <w:r>
              <w:t>2,73</w:t>
            </w:r>
          </w:p>
        </w:tc>
        <w:tc>
          <w:tcPr>
            <w:tcW w:w="146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75AE" w:rsidRPr="00CE1A56" w:rsidRDefault="00DA75AE" w:rsidP="003F1481">
            <w:pPr>
              <w:jc w:val="center"/>
            </w:pPr>
          </w:p>
        </w:tc>
        <w:tc>
          <w:tcPr>
            <w:tcW w:w="89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75AE" w:rsidRPr="00CE1A56" w:rsidRDefault="00DA75AE" w:rsidP="003F1481">
            <w:pPr>
              <w:jc w:val="center"/>
            </w:pPr>
          </w:p>
        </w:tc>
        <w:tc>
          <w:tcPr>
            <w:tcW w:w="23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Pr="00CE1A56" w:rsidRDefault="00DA75AE" w:rsidP="003F1481"/>
        </w:tc>
        <w:tc>
          <w:tcPr>
            <w:tcW w:w="42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</w:p>
        </w:tc>
        <w:tc>
          <w:tcPr>
            <w:tcW w:w="106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AE" w:rsidRDefault="00DA75AE" w:rsidP="003F1481"/>
        </w:tc>
      </w:tr>
      <w:tr w:rsidR="00DA75AE" w:rsidRPr="00CE1A56" w:rsidTr="002D0BF7">
        <w:trPr>
          <w:trHeight w:val="397"/>
        </w:trPr>
        <w:tc>
          <w:tcPr>
            <w:tcW w:w="25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AE" w:rsidRDefault="00DA75AE" w:rsidP="003F1481">
            <w:pPr>
              <w:jc w:val="center"/>
            </w:pPr>
            <w:r>
              <w:t>8</w:t>
            </w:r>
          </w:p>
        </w:tc>
        <w:tc>
          <w:tcPr>
            <w:tcW w:w="112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AE" w:rsidRDefault="007160CE" w:rsidP="00DA75AE">
            <w:r>
              <w:t xml:space="preserve">ул. </w:t>
            </w:r>
            <w:r w:rsidR="00DA75AE">
              <w:t>Центральная</w:t>
            </w:r>
          </w:p>
        </w:tc>
        <w:tc>
          <w:tcPr>
            <w:tcW w:w="52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AE" w:rsidRDefault="00DA75AE" w:rsidP="003F1481">
            <w:pPr>
              <w:jc w:val="center"/>
            </w:pPr>
            <w:r>
              <w:t>справа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AE" w:rsidRDefault="00DA75AE" w:rsidP="003F1481">
            <w:pPr>
              <w:jc w:val="center"/>
            </w:pPr>
            <w:r>
              <w:t>3.24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  <w:r>
              <w:t>4,22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75AE" w:rsidRPr="00CE1A56" w:rsidRDefault="00DA75AE" w:rsidP="00EF683F">
            <w:pPr>
              <w:jc w:val="center"/>
            </w:pPr>
            <w:r>
              <w:t>1</w:t>
            </w:r>
          </w:p>
        </w:tc>
        <w:tc>
          <w:tcPr>
            <w:tcW w:w="89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5AE" w:rsidRPr="00CE1A56" w:rsidRDefault="00DA75AE" w:rsidP="00EF683F">
            <w:pPr>
              <w:jc w:val="center"/>
            </w:pPr>
            <w:r>
              <w:t>/</w:t>
            </w:r>
          </w:p>
        </w:tc>
        <w:tc>
          <w:tcPr>
            <w:tcW w:w="23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AE" w:rsidRPr="00CE1A56" w:rsidRDefault="00DA75AE" w:rsidP="00EF683F">
            <w:pPr>
              <w:jc w:val="center"/>
            </w:pPr>
            <w:r>
              <w:t>25</w:t>
            </w:r>
          </w:p>
        </w:tc>
        <w:tc>
          <w:tcPr>
            <w:tcW w:w="42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AE" w:rsidRDefault="00DA75AE" w:rsidP="003F1481">
            <w:pPr>
              <w:jc w:val="center"/>
            </w:pPr>
            <w:r>
              <w:t>металл</w:t>
            </w:r>
          </w:p>
        </w:tc>
        <w:tc>
          <w:tcPr>
            <w:tcW w:w="106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AE" w:rsidRPr="00CE1A56" w:rsidRDefault="00DA75AE" w:rsidP="00DA75AE">
            <w:r>
              <w:t>с последующей установкой на новой стойке</w:t>
            </w:r>
          </w:p>
        </w:tc>
      </w:tr>
      <w:tr w:rsidR="00DA75AE" w:rsidRPr="00CE1A56" w:rsidTr="002D0BF7">
        <w:trPr>
          <w:trHeight w:val="397"/>
        </w:trPr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</w:p>
        </w:tc>
        <w:tc>
          <w:tcPr>
            <w:tcW w:w="112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AE" w:rsidRDefault="00DA75AE" w:rsidP="00DA75AE"/>
        </w:tc>
        <w:tc>
          <w:tcPr>
            <w:tcW w:w="52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AE" w:rsidRDefault="00DA75AE" w:rsidP="003F1481">
            <w:pPr>
              <w:jc w:val="center"/>
            </w:pPr>
            <w:r>
              <w:t>1.17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  <w:r>
              <w:t>3,1</w:t>
            </w:r>
          </w:p>
        </w:tc>
        <w:tc>
          <w:tcPr>
            <w:tcW w:w="146" w:type="pct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75AE" w:rsidRPr="00CE1A56" w:rsidRDefault="00DA75AE" w:rsidP="003F1481">
            <w:pPr>
              <w:jc w:val="center"/>
            </w:pPr>
          </w:p>
        </w:tc>
        <w:tc>
          <w:tcPr>
            <w:tcW w:w="89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5AE" w:rsidRPr="00CE1A56" w:rsidRDefault="00DA75AE" w:rsidP="003F1481">
            <w:pPr>
              <w:jc w:val="center"/>
            </w:pPr>
          </w:p>
        </w:tc>
        <w:tc>
          <w:tcPr>
            <w:tcW w:w="23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Pr="00CE1A56" w:rsidRDefault="00DA75AE" w:rsidP="003F1481"/>
        </w:tc>
        <w:tc>
          <w:tcPr>
            <w:tcW w:w="42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</w:p>
        </w:tc>
        <w:tc>
          <w:tcPr>
            <w:tcW w:w="106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AE" w:rsidRDefault="00DA75AE" w:rsidP="003F1481"/>
        </w:tc>
      </w:tr>
      <w:tr w:rsidR="00DA75AE" w:rsidRPr="00CE1A56" w:rsidTr="002D0BF7">
        <w:trPr>
          <w:trHeight w:val="397"/>
        </w:trPr>
        <w:tc>
          <w:tcPr>
            <w:tcW w:w="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</w:p>
        </w:tc>
        <w:tc>
          <w:tcPr>
            <w:tcW w:w="112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AE" w:rsidRDefault="00DA75AE" w:rsidP="00DA75AE"/>
        </w:tc>
        <w:tc>
          <w:tcPr>
            <w:tcW w:w="52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AE" w:rsidRDefault="00DA75AE" w:rsidP="003F1481">
            <w:pPr>
              <w:jc w:val="center"/>
            </w:pPr>
            <w:r>
              <w:t>8.2.1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DA75AE" w:rsidRDefault="00DA75AE" w:rsidP="00EF683F">
            <w:pPr>
              <w:jc w:val="center"/>
            </w:pPr>
            <w:r>
              <w:t>2,73</w:t>
            </w:r>
          </w:p>
        </w:tc>
        <w:tc>
          <w:tcPr>
            <w:tcW w:w="146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75AE" w:rsidRPr="00CE1A56" w:rsidRDefault="00DA75AE" w:rsidP="003F1481">
            <w:pPr>
              <w:jc w:val="center"/>
            </w:pPr>
          </w:p>
        </w:tc>
        <w:tc>
          <w:tcPr>
            <w:tcW w:w="89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75AE" w:rsidRPr="00CE1A56" w:rsidRDefault="00DA75AE" w:rsidP="003F1481">
            <w:pPr>
              <w:jc w:val="center"/>
            </w:pPr>
          </w:p>
        </w:tc>
        <w:tc>
          <w:tcPr>
            <w:tcW w:w="23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Pr="00CE1A56" w:rsidRDefault="00DA75AE" w:rsidP="003F1481"/>
        </w:tc>
        <w:tc>
          <w:tcPr>
            <w:tcW w:w="42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</w:p>
        </w:tc>
        <w:tc>
          <w:tcPr>
            <w:tcW w:w="106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AE" w:rsidRDefault="00DA75AE" w:rsidP="003F1481"/>
        </w:tc>
      </w:tr>
      <w:tr w:rsidR="00DA75AE" w:rsidRPr="00CE1A56" w:rsidTr="002D0BF7">
        <w:trPr>
          <w:trHeight w:val="397"/>
        </w:trPr>
        <w:tc>
          <w:tcPr>
            <w:tcW w:w="25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AE" w:rsidRDefault="00DA75AE" w:rsidP="003F1481">
            <w:pPr>
              <w:jc w:val="center"/>
            </w:pPr>
            <w:r>
              <w:lastRenderedPageBreak/>
              <w:t>9</w:t>
            </w:r>
          </w:p>
        </w:tc>
        <w:tc>
          <w:tcPr>
            <w:tcW w:w="112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AE" w:rsidRDefault="007160CE" w:rsidP="00DA75AE">
            <w:r>
              <w:t xml:space="preserve">ул. </w:t>
            </w:r>
            <w:r w:rsidR="00DA75AE">
              <w:t>Центральная</w:t>
            </w:r>
          </w:p>
        </w:tc>
        <w:tc>
          <w:tcPr>
            <w:tcW w:w="52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AE" w:rsidRDefault="00DA75AE" w:rsidP="003F1481">
            <w:pPr>
              <w:jc w:val="center"/>
            </w:pPr>
            <w:r>
              <w:t>слева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AE" w:rsidRDefault="00DA75AE" w:rsidP="003F1481">
            <w:pPr>
              <w:jc w:val="center"/>
            </w:pPr>
            <w:r>
              <w:t>3.24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  <w:r>
              <w:t>4,22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75AE" w:rsidRPr="00CE1A56" w:rsidRDefault="00DA75AE" w:rsidP="00EF683F">
            <w:pPr>
              <w:jc w:val="center"/>
            </w:pPr>
            <w:r>
              <w:t>1</w:t>
            </w:r>
          </w:p>
        </w:tc>
        <w:tc>
          <w:tcPr>
            <w:tcW w:w="89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5AE" w:rsidRPr="00CE1A56" w:rsidRDefault="00DA75AE" w:rsidP="00EF683F">
            <w:pPr>
              <w:jc w:val="center"/>
            </w:pPr>
            <w:r>
              <w:t>/</w:t>
            </w:r>
          </w:p>
        </w:tc>
        <w:tc>
          <w:tcPr>
            <w:tcW w:w="23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AE" w:rsidRPr="00CE1A56" w:rsidRDefault="00DA75AE" w:rsidP="00EF683F">
            <w:pPr>
              <w:jc w:val="center"/>
            </w:pPr>
            <w:r>
              <w:t>25</w:t>
            </w:r>
          </w:p>
        </w:tc>
        <w:tc>
          <w:tcPr>
            <w:tcW w:w="42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AE" w:rsidRDefault="00DA75AE" w:rsidP="003F1481">
            <w:pPr>
              <w:jc w:val="center"/>
            </w:pPr>
            <w:r>
              <w:t>металл</w:t>
            </w:r>
          </w:p>
        </w:tc>
        <w:tc>
          <w:tcPr>
            <w:tcW w:w="106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AE" w:rsidRPr="00CE1A56" w:rsidRDefault="00DA75AE" w:rsidP="00DA75AE">
            <w:r>
              <w:t>с последующей установкой на новой стойке</w:t>
            </w:r>
          </w:p>
        </w:tc>
      </w:tr>
      <w:tr w:rsidR="00DA75AE" w:rsidRPr="00CE1A56" w:rsidTr="002D0BF7">
        <w:trPr>
          <w:trHeight w:val="397"/>
        </w:trPr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</w:p>
        </w:tc>
        <w:tc>
          <w:tcPr>
            <w:tcW w:w="112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AE" w:rsidRDefault="00DA75AE" w:rsidP="00DA75AE"/>
        </w:tc>
        <w:tc>
          <w:tcPr>
            <w:tcW w:w="52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AE" w:rsidRDefault="00DA75AE" w:rsidP="003F1481">
            <w:pPr>
              <w:jc w:val="center"/>
            </w:pPr>
            <w:r>
              <w:t>1.17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  <w:r>
              <w:t>3,1</w:t>
            </w:r>
          </w:p>
        </w:tc>
        <w:tc>
          <w:tcPr>
            <w:tcW w:w="146" w:type="pct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75AE" w:rsidRPr="00CE1A56" w:rsidRDefault="00DA75AE" w:rsidP="003F1481">
            <w:pPr>
              <w:jc w:val="center"/>
            </w:pPr>
          </w:p>
        </w:tc>
        <w:tc>
          <w:tcPr>
            <w:tcW w:w="89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5AE" w:rsidRPr="00CE1A56" w:rsidRDefault="00DA75AE" w:rsidP="003F1481">
            <w:pPr>
              <w:jc w:val="center"/>
            </w:pPr>
          </w:p>
        </w:tc>
        <w:tc>
          <w:tcPr>
            <w:tcW w:w="23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Pr="00CE1A56" w:rsidRDefault="00DA75AE" w:rsidP="003F1481"/>
        </w:tc>
        <w:tc>
          <w:tcPr>
            <w:tcW w:w="42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</w:p>
        </w:tc>
        <w:tc>
          <w:tcPr>
            <w:tcW w:w="106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AE" w:rsidRDefault="00DA75AE" w:rsidP="003F1481"/>
        </w:tc>
      </w:tr>
      <w:tr w:rsidR="00DA75AE" w:rsidRPr="00CE1A56" w:rsidTr="002D0BF7">
        <w:trPr>
          <w:trHeight w:val="397"/>
        </w:trPr>
        <w:tc>
          <w:tcPr>
            <w:tcW w:w="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</w:p>
        </w:tc>
        <w:tc>
          <w:tcPr>
            <w:tcW w:w="112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AE" w:rsidRDefault="00DA75AE" w:rsidP="00DA75AE"/>
        </w:tc>
        <w:tc>
          <w:tcPr>
            <w:tcW w:w="52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AE" w:rsidRDefault="00DA75AE" w:rsidP="003F1481">
            <w:pPr>
              <w:jc w:val="center"/>
            </w:pPr>
            <w:r>
              <w:t>8.2.1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DA75AE" w:rsidRDefault="00DA75AE" w:rsidP="00EF683F">
            <w:pPr>
              <w:jc w:val="center"/>
            </w:pPr>
            <w:r>
              <w:t>2,73</w:t>
            </w:r>
          </w:p>
        </w:tc>
        <w:tc>
          <w:tcPr>
            <w:tcW w:w="146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75AE" w:rsidRPr="00CE1A56" w:rsidRDefault="00DA75AE" w:rsidP="003F1481">
            <w:pPr>
              <w:jc w:val="center"/>
            </w:pPr>
          </w:p>
        </w:tc>
        <w:tc>
          <w:tcPr>
            <w:tcW w:w="89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75AE" w:rsidRPr="00CE1A56" w:rsidRDefault="00DA75AE" w:rsidP="003F1481">
            <w:pPr>
              <w:jc w:val="center"/>
            </w:pPr>
          </w:p>
        </w:tc>
        <w:tc>
          <w:tcPr>
            <w:tcW w:w="23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Pr="00CE1A56" w:rsidRDefault="00DA75AE" w:rsidP="003F1481"/>
        </w:tc>
        <w:tc>
          <w:tcPr>
            <w:tcW w:w="42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</w:p>
        </w:tc>
        <w:tc>
          <w:tcPr>
            <w:tcW w:w="106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AE" w:rsidRDefault="00DA75AE" w:rsidP="003F1481"/>
        </w:tc>
      </w:tr>
      <w:tr w:rsidR="00DA75AE" w:rsidRPr="00CE1A56" w:rsidTr="002D0BF7">
        <w:trPr>
          <w:trHeight w:val="397"/>
        </w:trPr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AE" w:rsidRDefault="00DA75AE" w:rsidP="003F1481">
            <w:pPr>
              <w:jc w:val="center"/>
            </w:pPr>
            <w:r>
              <w:t>10</w:t>
            </w:r>
          </w:p>
        </w:tc>
        <w:tc>
          <w:tcPr>
            <w:tcW w:w="112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AE" w:rsidRDefault="007160CE" w:rsidP="00DA75AE">
            <w:r>
              <w:t xml:space="preserve">ул. </w:t>
            </w:r>
            <w:r w:rsidR="00DA75AE">
              <w:t>Центральная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AE" w:rsidRDefault="00DA75AE" w:rsidP="003F1481">
            <w:pPr>
              <w:jc w:val="center"/>
            </w:pPr>
            <w:r>
              <w:t>справа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AE" w:rsidRDefault="00DA75AE" w:rsidP="003F1481">
            <w:pPr>
              <w:jc w:val="center"/>
            </w:pPr>
            <w:r>
              <w:t>5.20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  <w:r>
              <w:t>5,36</w:t>
            </w:r>
          </w:p>
        </w:tc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75AE" w:rsidRPr="00CE1A56" w:rsidRDefault="00DA75AE" w:rsidP="00EF683F">
            <w:pPr>
              <w:jc w:val="center"/>
            </w:pPr>
            <w:r>
              <w:t>1</w:t>
            </w:r>
          </w:p>
        </w:tc>
        <w:tc>
          <w:tcPr>
            <w:tcW w:w="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75AE" w:rsidRPr="00CE1A56" w:rsidRDefault="00DA75AE" w:rsidP="00EF683F">
            <w:pPr>
              <w:jc w:val="center"/>
            </w:pPr>
            <w:r>
              <w:t>/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AE" w:rsidRPr="00CE1A56" w:rsidRDefault="00DA75AE" w:rsidP="00EF683F">
            <w:pPr>
              <w:jc w:val="center"/>
            </w:pPr>
            <w:r>
              <w:t>25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AE" w:rsidRDefault="00DA75AE" w:rsidP="003F1481">
            <w:pPr>
              <w:jc w:val="center"/>
            </w:pPr>
            <w:r>
              <w:t>металл</w:t>
            </w:r>
          </w:p>
        </w:tc>
        <w:tc>
          <w:tcPr>
            <w:tcW w:w="106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AE" w:rsidRPr="00CE1A56" w:rsidRDefault="00DA75AE" w:rsidP="00DA75AE">
            <w:r>
              <w:t>с последующей установкой на новой стойке</w:t>
            </w:r>
          </w:p>
        </w:tc>
      </w:tr>
      <w:tr w:rsidR="00DA75AE" w:rsidRPr="00CE1A56" w:rsidTr="002D0BF7">
        <w:trPr>
          <w:trHeight w:val="397"/>
        </w:trPr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AE" w:rsidRDefault="00DA75AE" w:rsidP="003F1481">
            <w:pPr>
              <w:jc w:val="center"/>
            </w:pPr>
          </w:p>
        </w:tc>
        <w:tc>
          <w:tcPr>
            <w:tcW w:w="112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AE" w:rsidRDefault="00DA75AE" w:rsidP="00DA75AE"/>
        </w:tc>
        <w:tc>
          <w:tcPr>
            <w:tcW w:w="52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AE" w:rsidRDefault="00DA75AE" w:rsidP="003F1481">
            <w:pPr>
              <w:jc w:val="center"/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AE" w:rsidRDefault="00DA75AE" w:rsidP="003F1481">
            <w:pPr>
              <w:jc w:val="center"/>
            </w:pPr>
            <w:r>
              <w:t>1.23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  <w:r>
              <w:t>3,1</w:t>
            </w:r>
          </w:p>
        </w:tc>
        <w:tc>
          <w:tcPr>
            <w:tcW w:w="146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75AE" w:rsidRPr="00CE1A56" w:rsidRDefault="00DA75AE" w:rsidP="003F1481">
            <w:pPr>
              <w:jc w:val="center"/>
            </w:pPr>
          </w:p>
        </w:tc>
        <w:tc>
          <w:tcPr>
            <w:tcW w:w="89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75AE" w:rsidRPr="00CE1A56" w:rsidRDefault="00DA75AE" w:rsidP="003F1481">
            <w:pPr>
              <w:jc w:val="center"/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Pr="00CE1A56" w:rsidRDefault="00DA75AE" w:rsidP="003F1481">
            <w:pPr>
              <w:jc w:val="center"/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AE" w:rsidRDefault="00DA75AE" w:rsidP="003F1481">
            <w:pPr>
              <w:jc w:val="center"/>
            </w:pPr>
          </w:p>
        </w:tc>
        <w:tc>
          <w:tcPr>
            <w:tcW w:w="106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AE" w:rsidRPr="00CE1A56" w:rsidRDefault="00DA75AE" w:rsidP="00DA75AE"/>
        </w:tc>
      </w:tr>
      <w:tr w:rsidR="00DA75AE" w:rsidRPr="00CE1A56" w:rsidTr="002D0BF7">
        <w:trPr>
          <w:trHeight w:val="397"/>
        </w:trPr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AE" w:rsidRDefault="00DA75AE" w:rsidP="003F1481">
            <w:pPr>
              <w:jc w:val="center"/>
            </w:pPr>
            <w:r>
              <w:t>11</w:t>
            </w:r>
          </w:p>
        </w:tc>
        <w:tc>
          <w:tcPr>
            <w:tcW w:w="112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AE" w:rsidRDefault="007160CE" w:rsidP="00DA75AE">
            <w:r>
              <w:t xml:space="preserve">ул. </w:t>
            </w:r>
            <w:r w:rsidR="00DA75AE">
              <w:t>Центральная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AE" w:rsidRDefault="00DA75AE" w:rsidP="003F1481">
            <w:pPr>
              <w:jc w:val="center"/>
            </w:pPr>
            <w:r>
              <w:t>слева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AE" w:rsidRDefault="00DA75AE" w:rsidP="003F1481">
            <w:pPr>
              <w:jc w:val="center"/>
            </w:pPr>
            <w:r>
              <w:t>5.20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  <w:r>
              <w:t>5,36</w:t>
            </w:r>
          </w:p>
        </w:tc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75AE" w:rsidRPr="00CE1A56" w:rsidRDefault="00DA75AE" w:rsidP="00EF683F">
            <w:pPr>
              <w:jc w:val="center"/>
            </w:pPr>
            <w:r>
              <w:t>1</w:t>
            </w:r>
          </w:p>
        </w:tc>
        <w:tc>
          <w:tcPr>
            <w:tcW w:w="89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5AE" w:rsidRPr="00CE1A56" w:rsidRDefault="00DA75AE" w:rsidP="00EF683F">
            <w:pPr>
              <w:jc w:val="center"/>
            </w:pPr>
            <w:r>
              <w:t>/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AE" w:rsidRPr="00CE1A56" w:rsidRDefault="00DA75AE" w:rsidP="00EF683F">
            <w:pPr>
              <w:jc w:val="center"/>
            </w:pPr>
            <w:r>
              <w:t>25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AE" w:rsidRDefault="00DA75AE" w:rsidP="003F1481">
            <w:pPr>
              <w:jc w:val="center"/>
            </w:pPr>
            <w:r>
              <w:t>металл</w:t>
            </w:r>
          </w:p>
        </w:tc>
        <w:tc>
          <w:tcPr>
            <w:tcW w:w="106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AE" w:rsidRPr="00CE1A56" w:rsidRDefault="00DA75AE" w:rsidP="00DA75AE">
            <w:r>
              <w:t>с последующей установкой на новой стойке</w:t>
            </w:r>
          </w:p>
        </w:tc>
      </w:tr>
      <w:tr w:rsidR="00DA75AE" w:rsidRPr="00CE1A56" w:rsidTr="002D0BF7">
        <w:trPr>
          <w:trHeight w:val="397"/>
        </w:trPr>
        <w:tc>
          <w:tcPr>
            <w:tcW w:w="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AE" w:rsidRDefault="00DA75AE" w:rsidP="003F1481">
            <w:pPr>
              <w:jc w:val="center"/>
            </w:pPr>
          </w:p>
        </w:tc>
        <w:tc>
          <w:tcPr>
            <w:tcW w:w="112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AE" w:rsidRDefault="00DA75AE" w:rsidP="00DA75AE"/>
        </w:tc>
        <w:tc>
          <w:tcPr>
            <w:tcW w:w="52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AE" w:rsidRDefault="00DA75AE" w:rsidP="003F1481">
            <w:pPr>
              <w:jc w:val="center"/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AE" w:rsidRDefault="00DA75AE" w:rsidP="003F1481">
            <w:pPr>
              <w:jc w:val="center"/>
            </w:pPr>
            <w:r>
              <w:t>1.23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  <w:r>
              <w:t>3,1</w:t>
            </w:r>
          </w:p>
        </w:tc>
        <w:tc>
          <w:tcPr>
            <w:tcW w:w="146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75AE" w:rsidRPr="00CE1A56" w:rsidRDefault="00DA75AE" w:rsidP="003F1481">
            <w:pPr>
              <w:jc w:val="center"/>
            </w:pPr>
          </w:p>
        </w:tc>
        <w:tc>
          <w:tcPr>
            <w:tcW w:w="89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75AE" w:rsidRPr="00CE1A56" w:rsidRDefault="00DA75AE" w:rsidP="003F1481">
            <w:pPr>
              <w:jc w:val="center"/>
            </w:pPr>
          </w:p>
        </w:tc>
        <w:tc>
          <w:tcPr>
            <w:tcW w:w="23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Pr="00CE1A56" w:rsidRDefault="00DA75AE" w:rsidP="003F1481">
            <w:pPr>
              <w:jc w:val="center"/>
            </w:pPr>
          </w:p>
        </w:tc>
        <w:tc>
          <w:tcPr>
            <w:tcW w:w="42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AE" w:rsidRDefault="00DA75AE" w:rsidP="003F1481">
            <w:pPr>
              <w:jc w:val="center"/>
            </w:pPr>
          </w:p>
        </w:tc>
        <w:tc>
          <w:tcPr>
            <w:tcW w:w="106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AE" w:rsidRPr="00CE1A56" w:rsidRDefault="00DA75AE" w:rsidP="00DA75AE"/>
        </w:tc>
      </w:tr>
      <w:tr w:rsidR="00EF683F" w:rsidRPr="00CE1A56" w:rsidTr="002D0BF7">
        <w:trPr>
          <w:trHeight w:val="397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AE" w:rsidRDefault="00DA75AE" w:rsidP="003F1481">
            <w:pPr>
              <w:jc w:val="center"/>
            </w:pPr>
            <w:r>
              <w:t>12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AE" w:rsidRDefault="00DA75AE" w:rsidP="00DA75AE">
            <w:r>
              <w:t>а/</w:t>
            </w:r>
            <w:proofErr w:type="spellStart"/>
            <w:r>
              <w:t>д</w:t>
            </w:r>
            <w:proofErr w:type="spellEnd"/>
            <w:r>
              <w:t xml:space="preserve"> </w:t>
            </w:r>
            <w:proofErr w:type="spellStart"/>
            <w:r>
              <w:t>Барабинск-Арисово</w:t>
            </w:r>
            <w:proofErr w:type="spellEnd"/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AE" w:rsidRDefault="00DA75AE" w:rsidP="003F1481">
            <w:pPr>
              <w:jc w:val="center"/>
            </w:pPr>
            <w:r>
              <w:t>справа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AE" w:rsidRDefault="00DA75AE" w:rsidP="003F1481">
            <w:pPr>
              <w:jc w:val="center"/>
            </w:pPr>
            <w:r>
              <w:t>2.1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  <w:r>
              <w:t>5,36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Pr="00CE1A56" w:rsidRDefault="00DA75AE" w:rsidP="00EF683F">
            <w:pPr>
              <w:jc w:val="center"/>
            </w:pPr>
            <w:r w:rsidRPr="00CE1A56">
              <w:t>1</w:t>
            </w:r>
          </w:p>
        </w:tc>
        <w:tc>
          <w:tcPr>
            <w:tcW w:w="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Pr="00CE1A56" w:rsidRDefault="00DA75AE" w:rsidP="00EF683F">
            <w:pPr>
              <w:jc w:val="center"/>
            </w:pPr>
            <w:r w:rsidRPr="00CE1A56">
              <w:t>/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Pr="00CE1A56" w:rsidRDefault="00DA75AE" w:rsidP="00EF683F">
            <w:r w:rsidRPr="00CE1A56">
              <w:t>12,3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Default="00DA75AE" w:rsidP="00EF683F">
            <w:pPr>
              <w:jc w:val="center"/>
            </w:pPr>
            <w:r>
              <w:t>металл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AE" w:rsidRPr="00CE1A56" w:rsidRDefault="00DA75AE" w:rsidP="00DA75AE">
            <w:r>
              <w:t>с последующей установкой на новой стойке</w:t>
            </w:r>
          </w:p>
        </w:tc>
      </w:tr>
      <w:tr w:rsidR="00DA75AE" w:rsidRPr="00CE1A56" w:rsidTr="002D0BF7">
        <w:trPr>
          <w:trHeight w:val="397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AE" w:rsidRDefault="00DA75AE" w:rsidP="003F1481">
            <w:pPr>
              <w:jc w:val="center"/>
            </w:pPr>
            <w:r>
              <w:t>13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AE" w:rsidRDefault="00DA75AE" w:rsidP="00DA75AE">
            <w:r>
              <w:t>а/</w:t>
            </w:r>
            <w:proofErr w:type="spellStart"/>
            <w:r>
              <w:t>д</w:t>
            </w:r>
            <w:proofErr w:type="spellEnd"/>
            <w:r>
              <w:t xml:space="preserve"> </w:t>
            </w:r>
            <w:proofErr w:type="spellStart"/>
            <w:r>
              <w:t>Барабинск-Арисово</w:t>
            </w:r>
            <w:proofErr w:type="spellEnd"/>
            <w:r>
              <w:t xml:space="preserve"> /въезд в населенный пункт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AE" w:rsidRDefault="00DA75AE" w:rsidP="003F1481">
            <w:pPr>
              <w:jc w:val="center"/>
            </w:pPr>
            <w:r>
              <w:t>слева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AE" w:rsidRDefault="00DA75AE" w:rsidP="003F1481">
            <w:pPr>
              <w:jc w:val="center"/>
            </w:pPr>
            <w:r>
              <w:t>2.4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Default="00DA75AE" w:rsidP="003F1481">
            <w:pPr>
              <w:jc w:val="center"/>
            </w:pPr>
            <w:r>
              <w:t>3,1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Pr="00CE1A56" w:rsidRDefault="00DA75AE" w:rsidP="00EF683F">
            <w:pPr>
              <w:jc w:val="center"/>
            </w:pPr>
            <w:r w:rsidRPr="00CE1A56">
              <w:t>1</w:t>
            </w:r>
          </w:p>
        </w:tc>
        <w:tc>
          <w:tcPr>
            <w:tcW w:w="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Pr="00CE1A56" w:rsidRDefault="00DA75AE" w:rsidP="00EF683F">
            <w:pPr>
              <w:jc w:val="center"/>
            </w:pPr>
            <w:r w:rsidRPr="00CE1A56">
              <w:t>/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Pr="00CE1A56" w:rsidRDefault="00DA75AE" w:rsidP="00EF683F">
            <w:r w:rsidRPr="00CE1A56">
              <w:t>12,3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Default="00DA75AE" w:rsidP="00EF683F">
            <w:pPr>
              <w:jc w:val="center"/>
            </w:pPr>
            <w:r>
              <w:t>металл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AE" w:rsidRPr="00CE1A56" w:rsidRDefault="00DA75AE" w:rsidP="00DA75AE">
            <w:r>
              <w:t>с последующей установкой на новой стойке</w:t>
            </w:r>
          </w:p>
        </w:tc>
      </w:tr>
      <w:tr w:rsidR="00DA75AE" w:rsidRPr="00CE1A56" w:rsidTr="002D0BF7">
        <w:trPr>
          <w:trHeight w:val="397"/>
        </w:trPr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Pr="00CE1A56" w:rsidRDefault="00DA75AE" w:rsidP="00CE1A56">
            <w:pPr>
              <w:jc w:val="center"/>
              <w:rPr>
                <w:b/>
              </w:rPr>
            </w:pPr>
            <w:r w:rsidRPr="00CE1A56">
              <w:rPr>
                <w:b/>
              </w:rPr>
              <w:t> </w:t>
            </w:r>
          </w:p>
        </w:tc>
        <w:tc>
          <w:tcPr>
            <w:tcW w:w="20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5AE" w:rsidRPr="00CE1A56" w:rsidRDefault="00DA75AE" w:rsidP="00CE1A56">
            <w:pPr>
              <w:jc w:val="right"/>
              <w:rPr>
                <w:b/>
              </w:rPr>
            </w:pPr>
            <w:r w:rsidRPr="00CE1A56">
              <w:rPr>
                <w:b/>
              </w:rPr>
              <w:t>ИТОГО: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Pr="00CE1A56" w:rsidRDefault="00DA75AE" w:rsidP="00CE1A56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75AE" w:rsidRPr="00CE1A56" w:rsidRDefault="00DA75AE" w:rsidP="00CE1A56">
            <w:pPr>
              <w:jc w:val="center"/>
              <w:rPr>
                <w:b/>
              </w:rPr>
            </w:pPr>
            <w:r>
              <w:rPr>
                <w:b/>
              </w:rPr>
              <w:t>90,12</w:t>
            </w: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75AE" w:rsidRPr="00CE1A56" w:rsidRDefault="00DA75AE" w:rsidP="00CE1A56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75AE" w:rsidRPr="00CE1A56" w:rsidRDefault="00DA75AE" w:rsidP="00CE1A56">
            <w:pPr>
              <w:jc w:val="center"/>
              <w:rPr>
                <w:b/>
              </w:rPr>
            </w:pPr>
            <w:r w:rsidRPr="00CE1A56">
              <w:rPr>
                <w:b/>
              </w:rPr>
              <w:t>/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Pr="00CE1A56" w:rsidRDefault="00DA75AE" w:rsidP="00CE1A56">
            <w:pPr>
              <w:jc w:val="center"/>
              <w:rPr>
                <w:b/>
              </w:rPr>
            </w:pPr>
            <w:r>
              <w:rPr>
                <w:b/>
              </w:rPr>
              <w:t>236,1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AE" w:rsidRPr="00CE1A56" w:rsidRDefault="00DA75AE" w:rsidP="00CE1A56">
            <w:pPr>
              <w:jc w:val="center"/>
              <w:rPr>
                <w:b/>
              </w:rPr>
            </w:pPr>
            <w:r w:rsidRPr="00CE1A56">
              <w:rPr>
                <w:b/>
              </w:rPr>
              <w:t> 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AE" w:rsidRPr="00CE1A56" w:rsidRDefault="00DA75AE" w:rsidP="00CE1A56">
            <w:pPr>
              <w:rPr>
                <w:b/>
              </w:rPr>
            </w:pPr>
            <w:r w:rsidRPr="00CE1A56">
              <w:rPr>
                <w:b/>
              </w:rPr>
              <w:t> </w:t>
            </w:r>
          </w:p>
        </w:tc>
      </w:tr>
    </w:tbl>
    <w:p w:rsidR="00CE1A56" w:rsidRPr="00CE1A56" w:rsidRDefault="00CE1A56" w:rsidP="00BE2BA2">
      <w:pPr>
        <w:rPr>
          <w:lang w:val="en-US"/>
        </w:rPr>
      </w:pPr>
    </w:p>
    <w:sectPr w:rsidR="00CE1A56" w:rsidRPr="00CE1A56" w:rsidSect="008F5D4D">
      <w:headerReference w:type="default" r:id="rId7"/>
      <w:footerReference w:type="default" r:id="rId8"/>
      <w:headerReference w:type="first" r:id="rId9"/>
      <w:footerReference w:type="first" r:id="rId10"/>
      <w:type w:val="continuous"/>
      <w:pgSz w:w="16838" w:h="11906" w:orient="landscape" w:code="9"/>
      <w:pgMar w:top="1134" w:right="374" w:bottom="510" w:left="397" w:header="0" w:footer="227" w:gutter="0"/>
      <w:pgBorders w:zOrder="back">
        <w:top w:val="single" w:sz="12" w:space="0" w:color="auto"/>
        <w:left w:val="single" w:sz="12" w:space="4" w:color="auto"/>
        <w:bottom w:val="single" w:sz="12" w:space="4" w:color="auto"/>
        <w:right w:val="single" w:sz="12" w:space="0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683F" w:rsidRDefault="00EF683F">
      <w:r>
        <w:separator/>
      </w:r>
    </w:p>
  </w:endnote>
  <w:endnote w:type="continuationSeparator" w:id="1">
    <w:p w:rsidR="00EF683F" w:rsidRDefault="00EF68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1" w:rightFromText="181" w:vertAnchor="page" w:tblpXSpec="right" w:tblpY="10638"/>
      <w:tblOverlap w:val="never"/>
      <w:tblW w:w="10490" w:type="dxa"/>
      <w:tblBorders>
        <w:top w:val="single" w:sz="12" w:space="0" w:color="auto"/>
        <w:left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67"/>
      <w:gridCol w:w="567"/>
      <w:gridCol w:w="567"/>
      <w:gridCol w:w="567"/>
      <w:gridCol w:w="851"/>
      <w:gridCol w:w="567"/>
      <w:gridCol w:w="6237"/>
      <w:gridCol w:w="567"/>
    </w:tblGrid>
    <w:tr w:rsidR="00EF683F">
      <w:trPr>
        <w:cantSplit/>
        <w:trHeight w:hRule="exact" w:val="280"/>
      </w:trPr>
      <w:tc>
        <w:tcPr>
          <w:tcW w:w="567" w:type="dxa"/>
          <w:tcBorders>
            <w:bottom w:val="single" w:sz="4" w:space="0" w:color="auto"/>
          </w:tcBorders>
          <w:vAlign w:val="center"/>
        </w:tcPr>
        <w:p w:rsidR="00EF683F" w:rsidRDefault="00EF683F" w:rsidP="003F1481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:rsidR="00EF683F" w:rsidRDefault="00EF683F" w:rsidP="003F1481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:rsidR="00EF683F" w:rsidRDefault="00EF683F" w:rsidP="003F1481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:rsidR="00EF683F" w:rsidRDefault="00EF683F" w:rsidP="003F1481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851" w:type="dxa"/>
          <w:tcBorders>
            <w:bottom w:val="single" w:sz="4" w:space="0" w:color="auto"/>
          </w:tcBorders>
          <w:vAlign w:val="center"/>
        </w:tcPr>
        <w:p w:rsidR="00EF683F" w:rsidRDefault="00EF683F" w:rsidP="003F1481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:rsidR="00EF683F" w:rsidRDefault="00EF683F" w:rsidP="003F1481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6237" w:type="dxa"/>
          <w:vMerge w:val="restart"/>
          <w:vAlign w:val="center"/>
        </w:tcPr>
        <w:p w:rsidR="00EF683F" w:rsidRPr="007F1AAB" w:rsidRDefault="00EF683F" w:rsidP="003F1481">
          <w:pPr>
            <w:autoSpaceDE w:val="0"/>
            <w:autoSpaceDN w:val="0"/>
            <w:adjustRightInd w:val="0"/>
            <w:jc w:val="center"/>
            <w:rPr>
              <w:b/>
              <w:color w:val="000000"/>
              <w:sz w:val="28"/>
            </w:rPr>
          </w:pPr>
          <w:r>
            <w:rPr>
              <w:b/>
              <w:color w:val="000000"/>
              <w:sz w:val="28"/>
            </w:rPr>
            <w:t>180/2-344-2014-ПОДД.ВД.1</w:t>
          </w:r>
        </w:p>
      </w:tc>
      <w:tc>
        <w:tcPr>
          <w:tcW w:w="567" w:type="dxa"/>
          <w:tcBorders>
            <w:bottom w:val="single" w:sz="12" w:space="0" w:color="auto"/>
            <w:right w:val="nil"/>
          </w:tcBorders>
          <w:vAlign w:val="center"/>
        </w:tcPr>
        <w:p w:rsidR="00EF683F" w:rsidRDefault="00EF683F" w:rsidP="003F1481">
          <w:pPr>
            <w:jc w:val="center"/>
            <w:rPr>
              <w:rFonts w:ascii="Arial" w:hAnsi="Arial" w:cs="Arial"/>
              <w:i/>
              <w:iCs/>
            </w:rPr>
          </w:pPr>
          <w:r>
            <w:rPr>
              <w:rFonts w:ascii="Arial" w:hAnsi="Arial" w:cs="Arial"/>
              <w:i/>
              <w:iCs/>
              <w:sz w:val="18"/>
            </w:rPr>
            <w:t>Лист</w:t>
          </w:r>
        </w:p>
      </w:tc>
    </w:tr>
    <w:tr w:rsidR="00EF683F">
      <w:trPr>
        <w:cantSplit/>
        <w:trHeight w:hRule="exact" w:val="280"/>
      </w:trPr>
      <w:tc>
        <w:tcPr>
          <w:tcW w:w="567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EF683F" w:rsidRDefault="00EF683F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EF683F" w:rsidRDefault="00EF683F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EF683F" w:rsidRDefault="00EF683F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EF683F" w:rsidRDefault="00EF683F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851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EF683F" w:rsidRDefault="00EF683F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EF683F" w:rsidRDefault="00EF683F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6237" w:type="dxa"/>
          <w:vMerge/>
          <w:vAlign w:val="center"/>
        </w:tcPr>
        <w:p w:rsidR="00EF683F" w:rsidRDefault="00EF683F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567" w:type="dxa"/>
          <w:vMerge w:val="restart"/>
          <w:tcBorders>
            <w:bottom w:val="nil"/>
            <w:right w:val="nil"/>
          </w:tcBorders>
          <w:vAlign w:val="center"/>
        </w:tcPr>
        <w:p w:rsidR="00EF683F" w:rsidRDefault="00EF683F">
          <w:pPr>
            <w:jc w:val="center"/>
            <w:rPr>
              <w:rFonts w:ascii="Arial" w:hAnsi="Arial" w:cs="Arial"/>
              <w:i/>
              <w:iCs/>
              <w:sz w:val="20"/>
            </w:rPr>
          </w:pPr>
          <w:r w:rsidRPr="00EE791C">
            <w:rPr>
              <w:rStyle w:val="a6"/>
              <w:rFonts w:ascii="Arial" w:hAnsi="Arial" w:cs="Arial"/>
              <w:i/>
              <w:iCs/>
              <w:sz w:val="20"/>
            </w:rPr>
            <w:fldChar w:fldCharType="begin"/>
          </w:r>
          <w:r>
            <w:rPr>
              <w:rStyle w:val="a6"/>
              <w:rFonts w:ascii="Arial" w:hAnsi="Arial" w:cs="Arial"/>
              <w:i/>
              <w:iCs/>
              <w:sz w:val="20"/>
            </w:rPr>
            <w:instrText xml:space="preserve"> PAGE </w:instrText>
          </w:r>
          <w:r w:rsidRPr="00EE791C">
            <w:rPr>
              <w:rStyle w:val="a6"/>
              <w:rFonts w:ascii="Arial" w:hAnsi="Arial" w:cs="Arial"/>
              <w:i/>
              <w:iCs/>
              <w:sz w:val="20"/>
            </w:rPr>
            <w:fldChar w:fldCharType="separate"/>
          </w:r>
          <w:r w:rsidR="002D0BF7">
            <w:rPr>
              <w:rStyle w:val="a6"/>
              <w:rFonts w:ascii="Arial" w:hAnsi="Arial" w:cs="Arial"/>
              <w:i/>
              <w:iCs/>
              <w:noProof/>
              <w:sz w:val="20"/>
            </w:rPr>
            <w:t>2</w:t>
          </w:r>
          <w:r>
            <w:rPr>
              <w:rStyle w:val="a6"/>
              <w:i/>
              <w:iCs/>
            </w:rPr>
            <w:fldChar w:fldCharType="end"/>
          </w:r>
        </w:p>
      </w:tc>
    </w:tr>
    <w:tr w:rsidR="00EF683F">
      <w:trPr>
        <w:cantSplit/>
        <w:trHeight w:hRule="exact" w:val="280"/>
      </w:trPr>
      <w:tc>
        <w:tcPr>
          <w:tcW w:w="567" w:type="dxa"/>
          <w:tcBorders>
            <w:top w:val="single" w:sz="12" w:space="0" w:color="auto"/>
          </w:tcBorders>
          <w:vAlign w:val="center"/>
        </w:tcPr>
        <w:p w:rsidR="00EF683F" w:rsidRDefault="00EF683F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Изм</w:t>
          </w:r>
        </w:p>
      </w:tc>
      <w:tc>
        <w:tcPr>
          <w:tcW w:w="567" w:type="dxa"/>
          <w:tcBorders>
            <w:top w:val="single" w:sz="12" w:space="0" w:color="auto"/>
          </w:tcBorders>
          <w:vAlign w:val="center"/>
        </w:tcPr>
        <w:p w:rsidR="00EF683F" w:rsidRDefault="00EF683F">
          <w:pPr>
            <w:jc w:val="center"/>
            <w:rPr>
              <w:rFonts w:ascii="Arial" w:hAnsi="Arial" w:cs="Arial"/>
              <w:spacing w:val="-20"/>
              <w:sz w:val="18"/>
            </w:rPr>
          </w:pPr>
          <w:proofErr w:type="spellStart"/>
          <w:r>
            <w:rPr>
              <w:rFonts w:ascii="Arial" w:hAnsi="Arial" w:cs="Arial"/>
              <w:spacing w:val="-20"/>
              <w:sz w:val="18"/>
            </w:rPr>
            <w:t>Кол.уч</w:t>
          </w:r>
          <w:proofErr w:type="spellEnd"/>
        </w:p>
      </w:tc>
      <w:tc>
        <w:tcPr>
          <w:tcW w:w="567" w:type="dxa"/>
          <w:tcBorders>
            <w:top w:val="single" w:sz="12" w:space="0" w:color="auto"/>
          </w:tcBorders>
          <w:vAlign w:val="center"/>
        </w:tcPr>
        <w:p w:rsidR="00EF683F" w:rsidRDefault="00EF683F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pacing w:val="-20"/>
              <w:sz w:val="18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</w:tcBorders>
          <w:vAlign w:val="center"/>
        </w:tcPr>
        <w:p w:rsidR="00EF683F" w:rsidRDefault="00EF683F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 xml:space="preserve">№док                                                                                                                                                                                 </w:t>
          </w:r>
        </w:p>
      </w:tc>
      <w:tc>
        <w:tcPr>
          <w:tcW w:w="851" w:type="dxa"/>
          <w:tcBorders>
            <w:top w:val="single" w:sz="12" w:space="0" w:color="auto"/>
          </w:tcBorders>
          <w:vAlign w:val="center"/>
        </w:tcPr>
        <w:p w:rsidR="00EF683F" w:rsidRDefault="00EF683F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</w:tcBorders>
          <w:vAlign w:val="center"/>
        </w:tcPr>
        <w:p w:rsidR="00EF683F" w:rsidRDefault="00EF683F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Дата</w:t>
          </w:r>
        </w:p>
      </w:tc>
      <w:tc>
        <w:tcPr>
          <w:tcW w:w="6237" w:type="dxa"/>
          <w:vMerge/>
          <w:vAlign w:val="center"/>
        </w:tcPr>
        <w:p w:rsidR="00EF683F" w:rsidRDefault="00EF683F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vMerge/>
          <w:tcBorders>
            <w:bottom w:val="nil"/>
            <w:right w:val="nil"/>
          </w:tcBorders>
          <w:vAlign w:val="center"/>
        </w:tcPr>
        <w:p w:rsidR="00EF683F" w:rsidRDefault="00EF683F">
          <w:pPr>
            <w:jc w:val="center"/>
            <w:rPr>
              <w:rFonts w:ascii="Arial" w:hAnsi="Arial" w:cs="Arial"/>
              <w:i/>
              <w:iCs/>
            </w:rPr>
          </w:pPr>
        </w:p>
      </w:tc>
    </w:tr>
  </w:tbl>
  <w:p w:rsidR="00EF683F" w:rsidRDefault="00EF683F">
    <w:pPr>
      <w:pStyle w:val="a5"/>
      <w:jc w:val="right"/>
      <w:rPr>
        <w:rFonts w:ascii="Arial Narrow" w:hAnsi="Arial Narrow"/>
        <w:i/>
        <w:iCs/>
        <w:sz w:val="16"/>
      </w:rPr>
    </w:pPr>
    <w:r>
      <w:rPr>
        <w:rFonts w:ascii="Arial Narrow" w:hAnsi="Arial Narrow"/>
        <w:i/>
        <w:iCs/>
        <w:sz w:val="16"/>
      </w:rPr>
      <w:t>Формат А4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1" w:rightFromText="181" w:vertAnchor="page" w:tblpXSpec="right" w:tblpY="9220"/>
      <w:tblOverlap w:val="never"/>
      <w:tblW w:w="10577" w:type="dxa"/>
      <w:tblBorders>
        <w:top w:val="single" w:sz="12" w:space="0" w:color="auto"/>
        <w:lef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82"/>
      <w:gridCol w:w="567"/>
      <w:gridCol w:w="567"/>
      <w:gridCol w:w="639"/>
      <w:gridCol w:w="853"/>
      <w:gridCol w:w="565"/>
      <w:gridCol w:w="3968"/>
      <w:gridCol w:w="851"/>
      <w:gridCol w:w="851"/>
      <w:gridCol w:w="1134"/>
    </w:tblGrid>
    <w:tr w:rsidR="00EF683F" w:rsidTr="00CD42CD">
      <w:trPr>
        <w:cantSplit/>
        <w:trHeight w:hRule="exact" w:val="284"/>
      </w:trPr>
      <w:tc>
        <w:tcPr>
          <w:tcW w:w="582" w:type="dxa"/>
          <w:tcBorders>
            <w:top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EF683F" w:rsidRDefault="00EF683F">
          <w:pPr>
            <w:jc w:val="center"/>
            <w:rPr>
              <w:rFonts w:ascii="Arial" w:hAnsi="Arial" w:cs="Arial"/>
              <w:i/>
              <w:iCs/>
              <w:sz w:val="20"/>
              <w:lang w:val="en-US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EF683F" w:rsidRDefault="00EF683F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EF683F" w:rsidRDefault="00EF683F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639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EF683F" w:rsidRDefault="00EF683F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EF683F" w:rsidRDefault="00EF683F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6" w:space="0" w:color="auto"/>
          </w:tcBorders>
          <w:vAlign w:val="center"/>
        </w:tcPr>
        <w:p w:rsidR="00EF683F" w:rsidRDefault="00EF683F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6804" w:type="dxa"/>
          <w:gridSpan w:val="4"/>
          <w:vMerge w:val="restart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EF683F" w:rsidRPr="007F1AAB" w:rsidRDefault="00EF683F" w:rsidP="00EF5796">
          <w:pPr>
            <w:autoSpaceDE w:val="0"/>
            <w:autoSpaceDN w:val="0"/>
            <w:adjustRightInd w:val="0"/>
            <w:jc w:val="center"/>
            <w:rPr>
              <w:b/>
              <w:color w:val="000000"/>
              <w:sz w:val="28"/>
            </w:rPr>
          </w:pPr>
          <w:r>
            <w:rPr>
              <w:b/>
              <w:color w:val="000000"/>
              <w:sz w:val="28"/>
            </w:rPr>
            <w:t>180/2-344-2014-ПОДД.ВД.1</w:t>
          </w:r>
        </w:p>
      </w:tc>
    </w:tr>
    <w:tr w:rsidR="00EF683F" w:rsidTr="00CD42CD">
      <w:trPr>
        <w:cantSplit/>
        <w:trHeight w:hRule="exact" w:val="284"/>
      </w:trPr>
      <w:tc>
        <w:tcPr>
          <w:tcW w:w="582" w:type="dxa"/>
          <w:tcBorders>
            <w:top w:val="single" w:sz="6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EF683F" w:rsidRDefault="00EF683F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EF683F" w:rsidRDefault="00EF683F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EF683F" w:rsidRDefault="00EF683F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639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EF683F" w:rsidRDefault="00EF683F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853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EF683F" w:rsidRDefault="00EF683F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565" w:type="dxa"/>
          <w:tcBorders>
            <w:top w:val="single" w:sz="6" w:space="0" w:color="auto"/>
            <w:left w:val="single" w:sz="12" w:space="0" w:color="auto"/>
            <w:bottom w:val="single" w:sz="6" w:space="0" w:color="auto"/>
          </w:tcBorders>
          <w:vAlign w:val="center"/>
        </w:tcPr>
        <w:p w:rsidR="00EF683F" w:rsidRDefault="00EF683F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6804" w:type="dxa"/>
          <w:gridSpan w:val="4"/>
          <w:vMerge/>
          <w:tcBorders>
            <w:right w:val="single" w:sz="12" w:space="0" w:color="auto"/>
          </w:tcBorders>
          <w:vAlign w:val="center"/>
        </w:tcPr>
        <w:p w:rsidR="00EF683F" w:rsidRDefault="00EF683F">
          <w:pPr>
            <w:rPr>
              <w:rFonts w:ascii="Arial" w:hAnsi="Arial" w:cs="Arial"/>
              <w:i/>
              <w:iCs/>
              <w:sz w:val="20"/>
            </w:rPr>
          </w:pPr>
        </w:p>
      </w:tc>
    </w:tr>
    <w:tr w:rsidR="00EF683F" w:rsidTr="00CD42CD">
      <w:trPr>
        <w:cantSplit/>
        <w:trHeight w:hRule="exact" w:val="284"/>
      </w:trPr>
      <w:tc>
        <w:tcPr>
          <w:tcW w:w="582" w:type="dxa"/>
          <w:tcBorders>
            <w:top w:val="single" w:sz="6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EF683F" w:rsidRDefault="00EF683F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EF683F" w:rsidRDefault="00EF683F">
          <w:pPr>
            <w:jc w:val="center"/>
            <w:rPr>
              <w:rFonts w:ascii="Arial" w:hAnsi="Arial" w:cs="Arial"/>
              <w:spacing w:val="-20"/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EF683F" w:rsidRDefault="00EF683F">
          <w:pPr>
            <w:jc w:val="center"/>
            <w:rPr>
              <w:rFonts w:ascii="Arial" w:hAnsi="Arial" w:cs="Arial"/>
              <w:spacing w:val="-20"/>
              <w:sz w:val="18"/>
            </w:rPr>
          </w:pPr>
        </w:p>
      </w:tc>
      <w:tc>
        <w:tcPr>
          <w:tcW w:w="639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EF683F" w:rsidRDefault="00EF683F">
          <w:pPr>
            <w:jc w:val="center"/>
            <w:rPr>
              <w:rFonts w:ascii="Arial" w:hAnsi="Arial" w:cs="Arial"/>
              <w:spacing w:val="-20"/>
              <w:sz w:val="18"/>
            </w:rPr>
          </w:pPr>
        </w:p>
      </w:tc>
      <w:tc>
        <w:tcPr>
          <w:tcW w:w="853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EF683F" w:rsidRDefault="00EF683F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565" w:type="dxa"/>
          <w:tcBorders>
            <w:top w:val="single" w:sz="6" w:space="0" w:color="auto"/>
            <w:left w:val="single" w:sz="12" w:space="0" w:color="auto"/>
            <w:bottom w:val="single" w:sz="6" w:space="0" w:color="auto"/>
          </w:tcBorders>
          <w:vAlign w:val="center"/>
        </w:tcPr>
        <w:p w:rsidR="00EF683F" w:rsidRDefault="00EF683F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6804" w:type="dxa"/>
          <w:gridSpan w:val="4"/>
          <w:vMerge/>
          <w:tcBorders>
            <w:right w:val="single" w:sz="12" w:space="0" w:color="auto"/>
          </w:tcBorders>
          <w:vAlign w:val="center"/>
        </w:tcPr>
        <w:p w:rsidR="00EF683F" w:rsidRDefault="00EF683F">
          <w:pPr>
            <w:rPr>
              <w:rFonts w:ascii="Arial" w:hAnsi="Arial" w:cs="Arial"/>
              <w:i/>
              <w:iCs/>
              <w:sz w:val="20"/>
            </w:rPr>
          </w:pPr>
        </w:p>
      </w:tc>
    </w:tr>
    <w:tr w:rsidR="00EF683F" w:rsidTr="00CD42CD">
      <w:trPr>
        <w:cantSplit/>
        <w:trHeight w:hRule="exact" w:val="284"/>
      </w:trPr>
      <w:tc>
        <w:tcPr>
          <w:tcW w:w="582" w:type="dxa"/>
          <w:tcBorders>
            <w:top w:val="single" w:sz="6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F683F" w:rsidRDefault="00EF683F" w:rsidP="00690193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F683F" w:rsidRDefault="00EF683F" w:rsidP="00690193">
          <w:pPr>
            <w:jc w:val="center"/>
            <w:rPr>
              <w:rFonts w:ascii="Arial" w:hAnsi="Arial" w:cs="Arial"/>
              <w:spacing w:val="-20"/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F683F" w:rsidRDefault="00EF683F" w:rsidP="00690193">
          <w:pPr>
            <w:jc w:val="center"/>
            <w:rPr>
              <w:rFonts w:ascii="Arial" w:hAnsi="Arial" w:cs="Arial"/>
              <w:spacing w:val="-20"/>
              <w:sz w:val="18"/>
            </w:rPr>
          </w:pPr>
        </w:p>
      </w:tc>
      <w:tc>
        <w:tcPr>
          <w:tcW w:w="639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F683F" w:rsidRDefault="00EF683F" w:rsidP="00690193">
          <w:pPr>
            <w:jc w:val="center"/>
            <w:rPr>
              <w:rFonts w:ascii="Arial" w:hAnsi="Arial" w:cs="Arial"/>
              <w:spacing w:val="-20"/>
              <w:sz w:val="18"/>
            </w:rPr>
          </w:pPr>
        </w:p>
      </w:tc>
      <w:tc>
        <w:tcPr>
          <w:tcW w:w="853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F683F" w:rsidRDefault="00EF683F" w:rsidP="00690193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565" w:type="dxa"/>
          <w:tcBorders>
            <w:top w:val="single" w:sz="6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EF683F" w:rsidRDefault="00EF683F" w:rsidP="00690193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3968" w:type="dxa"/>
          <w:vMerge w:val="restart"/>
          <w:vAlign w:val="center"/>
        </w:tcPr>
        <w:p w:rsidR="00EF683F" w:rsidRPr="00EF5796" w:rsidRDefault="00EF683F" w:rsidP="001A57B6">
          <w:pPr>
            <w:jc w:val="center"/>
            <w:rPr>
              <w:sz w:val="20"/>
            </w:rPr>
          </w:pPr>
          <w:r w:rsidRPr="00EF5796">
            <w:rPr>
              <w:sz w:val="22"/>
            </w:rPr>
            <w:t>Ведомость демонтажа существующих элементов обустройства</w:t>
          </w:r>
        </w:p>
      </w:tc>
      <w:tc>
        <w:tcPr>
          <w:tcW w:w="851" w:type="dxa"/>
          <w:vAlign w:val="center"/>
        </w:tcPr>
        <w:p w:rsidR="00EF683F" w:rsidRPr="00A33FFB" w:rsidRDefault="00EF683F" w:rsidP="00690193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A33FFB">
            <w:rPr>
              <w:rFonts w:ascii="Arial" w:hAnsi="Arial" w:cs="Arial"/>
              <w:sz w:val="18"/>
              <w:szCs w:val="18"/>
            </w:rPr>
            <w:t>Стадия</w:t>
          </w:r>
        </w:p>
      </w:tc>
      <w:tc>
        <w:tcPr>
          <w:tcW w:w="851" w:type="dxa"/>
          <w:vAlign w:val="center"/>
        </w:tcPr>
        <w:p w:rsidR="00EF683F" w:rsidRPr="00A33FFB" w:rsidRDefault="00EF683F" w:rsidP="00690193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A33FFB">
            <w:rPr>
              <w:rFonts w:ascii="Arial" w:hAnsi="Arial" w:cs="Arial"/>
              <w:sz w:val="18"/>
              <w:szCs w:val="18"/>
            </w:rPr>
            <w:t>Лист</w:t>
          </w:r>
        </w:p>
      </w:tc>
      <w:tc>
        <w:tcPr>
          <w:tcW w:w="1134" w:type="dxa"/>
          <w:tcBorders>
            <w:right w:val="single" w:sz="12" w:space="0" w:color="auto"/>
          </w:tcBorders>
          <w:vAlign w:val="center"/>
        </w:tcPr>
        <w:p w:rsidR="00EF683F" w:rsidRPr="00A33FFB" w:rsidRDefault="00EF683F" w:rsidP="00690193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A33FFB">
            <w:rPr>
              <w:rFonts w:ascii="Arial" w:hAnsi="Arial" w:cs="Arial"/>
              <w:sz w:val="18"/>
              <w:szCs w:val="18"/>
            </w:rPr>
            <w:t>Листов</w:t>
          </w:r>
        </w:p>
      </w:tc>
    </w:tr>
    <w:tr w:rsidR="00EF683F" w:rsidTr="00D448B8">
      <w:trPr>
        <w:cantSplit/>
        <w:trHeight w:hRule="exact" w:val="284"/>
      </w:trPr>
      <w:tc>
        <w:tcPr>
          <w:tcW w:w="582" w:type="dxa"/>
          <w:tcBorders>
            <w:top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EF683F" w:rsidRDefault="00EF683F" w:rsidP="00EF5796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Изм</w:t>
          </w:r>
        </w:p>
      </w:tc>
      <w:tc>
        <w:tcPr>
          <w:tcW w:w="567" w:type="dxa"/>
          <w:tcBorders>
            <w:top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EF683F" w:rsidRDefault="00EF683F" w:rsidP="00EF5796">
          <w:pPr>
            <w:jc w:val="center"/>
            <w:rPr>
              <w:rFonts w:ascii="Arial" w:hAnsi="Arial" w:cs="Arial"/>
              <w:spacing w:val="-20"/>
              <w:sz w:val="18"/>
            </w:rPr>
          </w:pPr>
          <w:r>
            <w:rPr>
              <w:rFonts w:ascii="Arial" w:hAnsi="Arial" w:cs="Arial"/>
              <w:spacing w:val="-20"/>
              <w:sz w:val="18"/>
            </w:rPr>
            <w:t xml:space="preserve">Кол. </w:t>
          </w:r>
          <w:proofErr w:type="spellStart"/>
          <w:r>
            <w:rPr>
              <w:rFonts w:ascii="Arial" w:hAnsi="Arial" w:cs="Arial"/>
              <w:spacing w:val="-20"/>
              <w:sz w:val="18"/>
            </w:rPr>
            <w:t>уч</w:t>
          </w:r>
          <w:proofErr w:type="spellEnd"/>
        </w:p>
      </w:tc>
      <w:tc>
        <w:tcPr>
          <w:tcW w:w="567" w:type="dxa"/>
          <w:tcBorders>
            <w:top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EF683F" w:rsidRDefault="00EF683F" w:rsidP="00EF5796">
          <w:pPr>
            <w:jc w:val="center"/>
            <w:rPr>
              <w:rFonts w:ascii="Arial" w:hAnsi="Arial" w:cs="Arial"/>
              <w:spacing w:val="-20"/>
              <w:sz w:val="18"/>
            </w:rPr>
          </w:pPr>
          <w:r>
            <w:rPr>
              <w:rFonts w:ascii="Arial" w:hAnsi="Arial" w:cs="Arial"/>
              <w:spacing w:val="-20"/>
              <w:sz w:val="18"/>
            </w:rPr>
            <w:t>Лист</w:t>
          </w:r>
        </w:p>
      </w:tc>
      <w:tc>
        <w:tcPr>
          <w:tcW w:w="639" w:type="dxa"/>
          <w:tcBorders>
            <w:top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EF683F" w:rsidRDefault="00EF683F" w:rsidP="00EF5796">
          <w:pPr>
            <w:jc w:val="center"/>
            <w:rPr>
              <w:rFonts w:ascii="Arial" w:hAnsi="Arial" w:cs="Arial"/>
              <w:spacing w:val="-20"/>
              <w:sz w:val="18"/>
            </w:rPr>
          </w:pPr>
          <w:r>
            <w:rPr>
              <w:rFonts w:ascii="Arial" w:hAnsi="Arial" w:cs="Arial"/>
              <w:spacing w:val="-20"/>
              <w:sz w:val="18"/>
            </w:rPr>
            <w:t>№ док</w:t>
          </w: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EF683F" w:rsidRDefault="00EF683F" w:rsidP="00EF5796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Подпись</w:t>
          </w: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4" w:space="0" w:color="auto"/>
          </w:tcBorders>
          <w:vAlign w:val="center"/>
        </w:tcPr>
        <w:p w:rsidR="00EF683F" w:rsidRDefault="00EF683F" w:rsidP="00EF5796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Дата</w:t>
          </w:r>
        </w:p>
      </w:tc>
      <w:tc>
        <w:tcPr>
          <w:tcW w:w="3968" w:type="dxa"/>
          <w:vMerge/>
          <w:vAlign w:val="center"/>
        </w:tcPr>
        <w:p w:rsidR="00EF683F" w:rsidRDefault="00EF683F" w:rsidP="00CD42CD">
          <w:pPr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851" w:type="dxa"/>
          <w:vAlign w:val="center"/>
        </w:tcPr>
        <w:p w:rsidR="00EF683F" w:rsidRPr="00A33FFB" w:rsidRDefault="00EF683F" w:rsidP="00CD42CD">
          <w:pPr>
            <w:pStyle w:val="1"/>
            <w:framePr w:hSpace="0" w:wrap="auto" w:vAnchor="margin" w:xAlign="left" w:yAlign="inline"/>
            <w:suppressOverlap w:val="0"/>
            <w:rPr>
              <w:b w:val="0"/>
              <w:bCs w:val="0"/>
              <w:color w:val="000000"/>
              <w:szCs w:val="20"/>
            </w:rPr>
          </w:pPr>
          <w:r>
            <w:rPr>
              <w:b w:val="0"/>
              <w:bCs w:val="0"/>
              <w:color w:val="000000"/>
              <w:szCs w:val="20"/>
            </w:rPr>
            <w:t>Р</w:t>
          </w:r>
        </w:p>
      </w:tc>
      <w:tc>
        <w:tcPr>
          <w:tcW w:w="851" w:type="dxa"/>
          <w:vAlign w:val="center"/>
        </w:tcPr>
        <w:p w:rsidR="00EF683F" w:rsidRPr="00EF5796" w:rsidRDefault="00EF683F" w:rsidP="00CD42CD">
          <w:pPr>
            <w:jc w:val="center"/>
            <w:rPr>
              <w:rFonts w:ascii="Arial" w:hAnsi="Arial" w:cs="Arial"/>
              <w:sz w:val="20"/>
              <w:szCs w:val="20"/>
              <w:lang w:val="en-US"/>
            </w:rPr>
          </w:pPr>
          <w:r>
            <w:rPr>
              <w:rFonts w:ascii="Arial" w:hAnsi="Arial" w:cs="Arial"/>
              <w:sz w:val="20"/>
              <w:szCs w:val="20"/>
              <w:lang w:val="en-US"/>
            </w:rPr>
            <w:t>1</w:t>
          </w:r>
        </w:p>
      </w:tc>
      <w:tc>
        <w:tcPr>
          <w:tcW w:w="1134" w:type="dxa"/>
          <w:tcBorders>
            <w:right w:val="single" w:sz="12" w:space="0" w:color="auto"/>
          </w:tcBorders>
          <w:vAlign w:val="center"/>
        </w:tcPr>
        <w:p w:rsidR="00EF683F" w:rsidRPr="00A33FFB" w:rsidRDefault="00EF683F" w:rsidP="00CD42CD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A33FFB">
            <w:rPr>
              <w:rStyle w:val="a6"/>
              <w:rFonts w:ascii="Arial" w:hAnsi="Arial" w:cs="Arial"/>
              <w:sz w:val="20"/>
              <w:szCs w:val="20"/>
            </w:rPr>
            <w:fldChar w:fldCharType="begin"/>
          </w:r>
          <w:r w:rsidRPr="00A33FFB">
            <w:rPr>
              <w:rStyle w:val="a6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A33FFB">
            <w:rPr>
              <w:rStyle w:val="a6"/>
              <w:rFonts w:ascii="Arial" w:hAnsi="Arial" w:cs="Arial"/>
              <w:sz w:val="20"/>
              <w:szCs w:val="20"/>
            </w:rPr>
            <w:fldChar w:fldCharType="separate"/>
          </w:r>
          <w:r w:rsidR="002D0BF7">
            <w:rPr>
              <w:rStyle w:val="a6"/>
              <w:rFonts w:ascii="Arial" w:hAnsi="Arial" w:cs="Arial"/>
              <w:noProof/>
              <w:sz w:val="20"/>
              <w:szCs w:val="20"/>
            </w:rPr>
            <w:t>2</w:t>
          </w:r>
          <w:r w:rsidRPr="00A33FFB">
            <w:rPr>
              <w:rStyle w:val="a6"/>
              <w:rFonts w:ascii="Arial" w:hAnsi="Arial" w:cs="Arial"/>
              <w:sz w:val="20"/>
              <w:szCs w:val="20"/>
            </w:rPr>
            <w:fldChar w:fldCharType="end"/>
          </w:r>
        </w:p>
      </w:tc>
    </w:tr>
    <w:tr w:rsidR="00EF683F" w:rsidTr="00EF5796">
      <w:trPr>
        <w:cantSplit/>
        <w:trHeight w:hRule="exact" w:val="284"/>
      </w:trPr>
      <w:tc>
        <w:tcPr>
          <w:tcW w:w="1149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F683F" w:rsidRPr="00EF5796" w:rsidRDefault="00EF683F" w:rsidP="00EF5796">
          <w:pPr>
            <w:rPr>
              <w:sz w:val="20"/>
              <w:szCs w:val="20"/>
            </w:rPr>
          </w:pPr>
          <w:r w:rsidRPr="00EF5796">
            <w:rPr>
              <w:iCs/>
              <w:sz w:val="20"/>
              <w:szCs w:val="20"/>
            </w:rPr>
            <w:t>Составил</w:t>
          </w:r>
        </w:p>
      </w:tc>
      <w:tc>
        <w:tcPr>
          <w:tcW w:w="1206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F683F" w:rsidRPr="00325BF0" w:rsidRDefault="00EF683F" w:rsidP="00325BF0">
          <w:pPr>
            <w:rPr>
              <w:iCs/>
              <w:sz w:val="20"/>
              <w:szCs w:val="20"/>
            </w:rPr>
          </w:pPr>
          <w:r w:rsidRPr="00325BF0">
            <w:rPr>
              <w:iCs/>
              <w:sz w:val="20"/>
              <w:szCs w:val="20"/>
            </w:rPr>
            <w:t>Чуракова</w:t>
          </w:r>
        </w:p>
      </w:tc>
      <w:tc>
        <w:tcPr>
          <w:tcW w:w="853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F683F" w:rsidRPr="00F337D3" w:rsidRDefault="00EF683F" w:rsidP="003F1481">
          <w:pPr>
            <w:jc w:val="center"/>
            <w:rPr>
              <w:rFonts w:cs="Arial"/>
              <w:i/>
              <w:iCs/>
            </w:rPr>
          </w:pPr>
          <w:r>
            <w:object w:dxaOrig="4320" w:dyaOrig="382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9.9pt;height:10.85pt" o:ole="">
                <v:imagedata r:id="rId1" o:title=""/>
              </v:shape>
              <o:OLEObject Type="Embed" ProgID="AutoCAD.Drawing.18" ShapeID="_x0000_i1025" DrawAspect="Content" ObjectID="_1477310877" r:id="rId2"/>
            </w:object>
          </w:r>
        </w:p>
      </w:tc>
      <w:tc>
        <w:tcPr>
          <w:tcW w:w="565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F683F" w:rsidRPr="00EF5796" w:rsidRDefault="00EF683F" w:rsidP="002E62D1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11</w:t>
          </w:r>
          <w:r w:rsidRPr="00EF5796">
            <w:rPr>
              <w:sz w:val="20"/>
              <w:szCs w:val="20"/>
            </w:rPr>
            <w:t>.14</w:t>
          </w:r>
        </w:p>
      </w:tc>
      <w:tc>
        <w:tcPr>
          <w:tcW w:w="3968" w:type="dxa"/>
          <w:vMerge/>
          <w:vAlign w:val="center"/>
        </w:tcPr>
        <w:p w:rsidR="00EF683F" w:rsidRDefault="00EF683F" w:rsidP="00CD42CD">
          <w:pPr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2836" w:type="dxa"/>
          <w:gridSpan w:val="3"/>
          <w:vMerge w:val="restart"/>
          <w:tcBorders>
            <w:right w:val="single" w:sz="12" w:space="0" w:color="auto"/>
          </w:tcBorders>
          <w:vAlign w:val="center"/>
        </w:tcPr>
        <w:p w:rsidR="00EF683F" w:rsidRPr="00A33FFB" w:rsidRDefault="00EF683F" w:rsidP="00CD42CD">
          <w:pPr>
            <w:pStyle w:val="1"/>
            <w:framePr w:hSpace="0" w:wrap="auto" w:vAnchor="margin" w:xAlign="left" w:yAlign="inline"/>
            <w:suppressOverlap w:val="0"/>
            <w:rPr>
              <w:szCs w:val="20"/>
            </w:rPr>
          </w:pPr>
          <w:r w:rsidRPr="00A33FFB">
            <w:rPr>
              <w:szCs w:val="20"/>
            </w:rPr>
            <w:t>ООО</w:t>
          </w:r>
        </w:p>
        <w:p w:rsidR="00EF683F" w:rsidRPr="00A33FFB" w:rsidRDefault="00EF683F" w:rsidP="00CD42CD">
          <w:pPr>
            <w:pStyle w:val="1"/>
            <w:framePr w:hSpace="0" w:wrap="auto" w:vAnchor="margin" w:xAlign="left" w:yAlign="inline"/>
            <w:suppressOverlap w:val="0"/>
            <w:rPr>
              <w:szCs w:val="20"/>
            </w:rPr>
          </w:pPr>
          <w:r w:rsidRPr="00A33FFB">
            <w:rPr>
              <w:szCs w:val="20"/>
            </w:rPr>
            <w:t xml:space="preserve"> «СибирьДорПроект»</w:t>
          </w:r>
        </w:p>
      </w:tc>
    </w:tr>
    <w:tr w:rsidR="00EF683F" w:rsidTr="003F1481">
      <w:trPr>
        <w:cantSplit/>
        <w:trHeight w:hRule="exact" w:val="284"/>
      </w:trPr>
      <w:tc>
        <w:tcPr>
          <w:tcW w:w="1149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F683F" w:rsidRPr="00EF5796" w:rsidRDefault="00EF683F" w:rsidP="00EF5796">
          <w:pPr>
            <w:rPr>
              <w:sz w:val="20"/>
              <w:szCs w:val="20"/>
            </w:rPr>
          </w:pPr>
          <w:r w:rsidRPr="00EF5796">
            <w:rPr>
              <w:iCs/>
              <w:sz w:val="20"/>
              <w:szCs w:val="20"/>
            </w:rPr>
            <w:t>Проверил</w:t>
          </w:r>
        </w:p>
      </w:tc>
      <w:tc>
        <w:tcPr>
          <w:tcW w:w="1206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F683F" w:rsidRPr="00325BF0" w:rsidRDefault="00EF683F" w:rsidP="003F1481">
          <w:pPr>
            <w:rPr>
              <w:iCs/>
              <w:sz w:val="20"/>
              <w:szCs w:val="20"/>
            </w:rPr>
          </w:pPr>
          <w:r w:rsidRPr="00325BF0">
            <w:rPr>
              <w:iCs/>
              <w:sz w:val="20"/>
              <w:szCs w:val="20"/>
            </w:rPr>
            <w:t>Торопова</w:t>
          </w:r>
        </w:p>
      </w:tc>
      <w:tc>
        <w:tcPr>
          <w:tcW w:w="853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F683F" w:rsidRPr="001A7818" w:rsidRDefault="00EF683F" w:rsidP="003F1481">
          <w:pPr>
            <w:jc w:val="center"/>
            <w:rPr>
              <w:rFonts w:ascii="Arial" w:hAnsi="Arial" w:cs="Arial"/>
              <w:iCs/>
              <w:color w:val="000000"/>
            </w:rPr>
          </w:pPr>
          <w:r>
            <w:object w:dxaOrig="4320" w:dyaOrig="2868">
              <v:shape id="_x0000_i1026" type="#_x0000_t75" style="width:31.25pt;height:13.6pt" o:ole="">
                <v:imagedata r:id="rId3" o:title="" croptop="7228f" cropbottom="5885f" cropleft="14427f" cropright="23865f"/>
              </v:shape>
              <o:OLEObject Type="Embed" ProgID="AutoCAD.Drawing.17" ShapeID="_x0000_i1026" DrawAspect="Content" ObjectID="_1477310878" r:id="rId4"/>
            </w:object>
          </w:r>
        </w:p>
      </w:tc>
      <w:tc>
        <w:tcPr>
          <w:tcW w:w="565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F683F" w:rsidRPr="00A33FFB" w:rsidRDefault="00EF683F" w:rsidP="00EF5796">
          <w:pPr>
            <w:jc w:val="center"/>
            <w:rPr>
              <w:rFonts w:cs="Arial"/>
            </w:rPr>
          </w:pPr>
          <w:r>
            <w:rPr>
              <w:rFonts w:cs="Arial"/>
            </w:rPr>
            <w:t>-«-</w:t>
          </w:r>
        </w:p>
      </w:tc>
      <w:tc>
        <w:tcPr>
          <w:tcW w:w="3968" w:type="dxa"/>
          <w:vMerge/>
          <w:vAlign w:val="center"/>
        </w:tcPr>
        <w:p w:rsidR="00EF683F" w:rsidRDefault="00EF683F" w:rsidP="00CD42CD">
          <w:pPr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2836" w:type="dxa"/>
          <w:gridSpan w:val="3"/>
          <w:vMerge/>
          <w:tcBorders>
            <w:right w:val="single" w:sz="12" w:space="0" w:color="auto"/>
          </w:tcBorders>
          <w:vAlign w:val="center"/>
        </w:tcPr>
        <w:p w:rsidR="00EF683F" w:rsidRDefault="00EF683F" w:rsidP="00CD42CD">
          <w:pPr>
            <w:rPr>
              <w:rFonts w:ascii="Arial" w:hAnsi="Arial" w:cs="Arial"/>
              <w:i/>
              <w:iCs/>
              <w:sz w:val="20"/>
            </w:rPr>
          </w:pPr>
        </w:p>
      </w:tc>
    </w:tr>
    <w:tr w:rsidR="00EF683F" w:rsidTr="003F1481">
      <w:trPr>
        <w:cantSplit/>
        <w:trHeight w:hRule="exact" w:val="284"/>
      </w:trPr>
      <w:tc>
        <w:tcPr>
          <w:tcW w:w="1149" w:type="dxa"/>
          <w:gridSpan w:val="2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EF683F" w:rsidRPr="00EF5796" w:rsidRDefault="00EF683F" w:rsidP="00EF5796">
          <w:pPr>
            <w:rPr>
              <w:sz w:val="20"/>
              <w:szCs w:val="20"/>
            </w:rPr>
          </w:pPr>
          <w:r w:rsidRPr="00EF5796">
            <w:rPr>
              <w:sz w:val="20"/>
              <w:szCs w:val="20"/>
            </w:rPr>
            <w:t>Н.контроль</w:t>
          </w:r>
        </w:p>
      </w:tc>
      <w:tc>
        <w:tcPr>
          <w:tcW w:w="1206" w:type="dxa"/>
          <w:gridSpan w:val="2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EF683F" w:rsidRPr="00325BF0" w:rsidRDefault="00EF683F" w:rsidP="003F1481">
          <w:pPr>
            <w:rPr>
              <w:iCs/>
              <w:sz w:val="20"/>
              <w:szCs w:val="20"/>
            </w:rPr>
          </w:pPr>
          <w:r w:rsidRPr="00325BF0">
            <w:rPr>
              <w:iCs/>
              <w:sz w:val="20"/>
              <w:szCs w:val="20"/>
            </w:rPr>
            <w:t>Речкина</w:t>
          </w:r>
        </w:p>
      </w:tc>
      <w:tc>
        <w:tcPr>
          <w:tcW w:w="853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EF683F" w:rsidRDefault="00EF683F" w:rsidP="003F1481">
          <w:pPr>
            <w:jc w:val="center"/>
            <w:rPr>
              <w:rFonts w:ascii="Arial" w:hAnsi="Arial" w:cs="Arial"/>
              <w:i/>
              <w:iCs/>
            </w:rPr>
          </w:pPr>
          <w:r>
            <w:object w:dxaOrig="4320" w:dyaOrig="4180">
              <v:shape id="_x0000_i1027" type="#_x0000_t75" style="width:39.4pt;height:14.95pt" o:ole="">
                <v:imagedata r:id="rId5" o:title="" croptop="22486f" cropbottom="28894f" cropleft="21982f" cropright="27045f"/>
              </v:shape>
              <o:OLEObject Type="Embed" ProgID="AutoCAD.Drawing.18" ShapeID="_x0000_i1027" DrawAspect="Content" ObjectID="_1477310879" r:id="rId6"/>
            </w:object>
          </w:r>
        </w:p>
      </w:tc>
      <w:tc>
        <w:tcPr>
          <w:tcW w:w="565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EF683F" w:rsidRPr="00A33FFB" w:rsidRDefault="00EF683F" w:rsidP="00EF5796">
          <w:pPr>
            <w:jc w:val="center"/>
            <w:rPr>
              <w:rFonts w:cs="Arial"/>
            </w:rPr>
          </w:pPr>
          <w:r>
            <w:rPr>
              <w:rFonts w:cs="Arial"/>
            </w:rPr>
            <w:t>-«-</w:t>
          </w:r>
        </w:p>
      </w:tc>
      <w:tc>
        <w:tcPr>
          <w:tcW w:w="3968" w:type="dxa"/>
          <w:vMerge/>
          <w:tcBorders>
            <w:bottom w:val="single" w:sz="12" w:space="0" w:color="auto"/>
          </w:tcBorders>
          <w:vAlign w:val="center"/>
        </w:tcPr>
        <w:p w:rsidR="00EF683F" w:rsidRDefault="00EF683F" w:rsidP="00CD42CD">
          <w:pPr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2836" w:type="dxa"/>
          <w:gridSpan w:val="3"/>
          <w:vMerge/>
          <w:tcBorders>
            <w:bottom w:val="single" w:sz="12" w:space="0" w:color="auto"/>
            <w:right w:val="single" w:sz="12" w:space="0" w:color="auto"/>
          </w:tcBorders>
          <w:vAlign w:val="center"/>
        </w:tcPr>
        <w:p w:rsidR="00EF683F" w:rsidRDefault="00EF683F" w:rsidP="00CD42CD">
          <w:pPr>
            <w:rPr>
              <w:rFonts w:ascii="Arial" w:hAnsi="Arial" w:cs="Arial"/>
              <w:i/>
              <w:iCs/>
              <w:sz w:val="20"/>
            </w:rPr>
          </w:pPr>
        </w:p>
      </w:tc>
    </w:tr>
  </w:tbl>
  <w:p w:rsidR="00EF683F" w:rsidRDefault="00EF683F">
    <w:pPr>
      <w:pStyle w:val="a5"/>
      <w:tabs>
        <w:tab w:val="clear" w:pos="4677"/>
        <w:tab w:val="clear" w:pos="9355"/>
      </w:tabs>
      <w:jc w:val="right"/>
      <w:rPr>
        <w:rFonts w:ascii="Arial Narrow" w:hAnsi="Arial Narrow"/>
        <w:i/>
        <w:iCs/>
        <w:sz w:val="16"/>
      </w:rPr>
    </w:pPr>
    <w:r>
      <w:rPr>
        <w:rFonts w:ascii="Arial Narrow" w:hAnsi="Arial Narrow"/>
        <w:i/>
        <w:iCs/>
        <w:sz w:val="16"/>
      </w:rPr>
      <w:t>Формат А4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683F" w:rsidRDefault="00EF683F">
      <w:r>
        <w:separator/>
      </w:r>
    </w:p>
  </w:footnote>
  <w:footnote w:type="continuationSeparator" w:id="1">
    <w:p w:rsidR="00EF683F" w:rsidRDefault="00EF68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1" w:rightFromText="181" w:vertAnchor="page" w:horzAnchor="page" w:tblpX="409" w:tblpY="426"/>
      <w:tblOverlap w:val="never"/>
      <w:tblW w:w="0" w:type="auto"/>
      <w:tblBorders>
        <w:top w:val="single" w:sz="12" w:space="0" w:color="auto"/>
        <w:left w:val="single" w:sz="12" w:space="0" w:color="auto"/>
        <w:right w:val="single" w:sz="12" w:space="0" w:color="auto"/>
      </w:tblBorders>
      <w:tblLayout w:type="fixed"/>
      <w:tblLook w:val="0000"/>
    </w:tblPr>
    <w:tblGrid>
      <w:gridCol w:w="1418"/>
      <w:gridCol w:w="1985"/>
      <w:gridCol w:w="1418"/>
    </w:tblGrid>
    <w:tr w:rsidR="00EF683F">
      <w:trPr>
        <w:trHeight w:hRule="exact" w:val="284"/>
      </w:trPr>
      <w:tc>
        <w:tcPr>
          <w:tcW w:w="141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F683F" w:rsidRDefault="00EF683F">
          <w:pPr>
            <w:jc w:val="center"/>
            <w:rPr>
              <w:sz w:val="18"/>
            </w:rPr>
          </w:pPr>
          <w:r>
            <w:rPr>
              <w:rFonts w:ascii="Arial" w:hAnsi="Arial" w:cs="Arial"/>
              <w:i/>
              <w:iCs/>
              <w:sz w:val="18"/>
            </w:rPr>
            <w:t>Инв. № подл.</w:t>
          </w:r>
        </w:p>
      </w:tc>
      <w:tc>
        <w:tcPr>
          <w:tcW w:w="198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F683F" w:rsidRDefault="00EF683F">
          <w:pPr>
            <w:jc w:val="center"/>
            <w:rPr>
              <w:sz w:val="18"/>
            </w:rPr>
          </w:pPr>
          <w:r>
            <w:rPr>
              <w:rFonts w:ascii="Arial" w:hAnsi="Arial" w:cs="Arial"/>
              <w:i/>
              <w:iCs/>
              <w:sz w:val="18"/>
            </w:rPr>
            <w:t>Подпись и дата</w:t>
          </w:r>
        </w:p>
      </w:tc>
      <w:tc>
        <w:tcPr>
          <w:tcW w:w="141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F683F" w:rsidRDefault="00EF683F">
          <w:pPr>
            <w:jc w:val="center"/>
            <w:rPr>
              <w:sz w:val="18"/>
            </w:rPr>
          </w:pPr>
          <w:proofErr w:type="spellStart"/>
          <w:r>
            <w:rPr>
              <w:rFonts w:ascii="Arial" w:hAnsi="Arial" w:cs="Arial"/>
              <w:i/>
              <w:iCs/>
              <w:sz w:val="18"/>
            </w:rPr>
            <w:t>Взам</w:t>
          </w:r>
          <w:proofErr w:type="spellEnd"/>
          <w:r>
            <w:rPr>
              <w:rFonts w:ascii="Arial" w:hAnsi="Arial" w:cs="Arial"/>
              <w:i/>
              <w:iCs/>
              <w:sz w:val="18"/>
            </w:rPr>
            <w:t xml:space="preserve">. </w:t>
          </w:r>
          <w:proofErr w:type="spellStart"/>
          <w:r>
            <w:rPr>
              <w:rFonts w:ascii="Arial" w:hAnsi="Arial" w:cs="Arial"/>
              <w:i/>
              <w:iCs/>
              <w:sz w:val="18"/>
            </w:rPr>
            <w:t>инв.№</w:t>
          </w:r>
          <w:proofErr w:type="spellEnd"/>
        </w:p>
      </w:tc>
    </w:tr>
    <w:tr w:rsidR="00EF683F">
      <w:trPr>
        <w:trHeight w:hRule="exact" w:val="397"/>
      </w:trPr>
      <w:tc>
        <w:tcPr>
          <w:tcW w:w="1418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EF683F" w:rsidRDefault="00EF683F">
          <w:pPr>
            <w:jc w:val="center"/>
          </w:pPr>
        </w:p>
      </w:tc>
      <w:tc>
        <w:tcPr>
          <w:tcW w:w="1985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EF683F" w:rsidRDefault="00EF683F">
          <w:pPr>
            <w:jc w:val="center"/>
          </w:pPr>
        </w:p>
      </w:tc>
      <w:tc>
        <w:tcPr>
          <w:tcW w:w="1418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EF683F" w:rsidRDefault="00EF683F">
          <w:pPr>
            <w:jc w:val="center"/>
          </w:pPr>
        </w:p>
      </w:tc>
    </w:tr>
  </w:tbl>
  <w:p w:rsidR="00EF683F" w:rsidRDefault="00EF683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1" w:rightFromText="181" w:vertAnchor="page" w:horzAnchor="page" w:tblpX="409" w:tblpY="426"/>
      <w:tblOverlap w:val="never"/>
      <w:tblW w:w="0" w:type="auto"/>
      <w:tblBorders>
        <w:top w:val="single" w:sz="12" w:space="0" w:color="auto"/>
        <w:left w:val="single" w:sz="12" w:space="0" w:color="auto"/>
        <w:right w:val="single" w:sz="12" w:space="0" w:color="auto"/>
      </w:tblBorders>
      <w:tblLayout w:type="fixed"/>
      <w:tblLook w:val="0000"/>
    </w:tblPr>
    <w:tblGrid>
      <w:gridCol w:w="1418"/>
      <w:gridCol w:w="1985"/>
      <w:gridCol w:w="1418"/>
    </w:tblGrid>
    <w:tr w:rsidR="00EF683F">
      <w:trPr>
        <w:trHeight w:hRule="exact" w:val="284"/>
      </w:trPr>
      <w:tc>
        <w:tcPr>
          <w:tcW w:w="141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F683F" w:rsidRDefault="00EF683F">
          <w:pPr>
            <w:jc w:val="center"/>
            <w:rPr>
              <w:sz w:val="18"/>
            </w:rPr>
          </w:pPr>
          <w:r>
            <w:rPr>
              <w:rFonts w:ascii="Arial" w:hAnsi="Arial" w:cs="Arial"/>
              <w:i/>
              <w:iCs/>
              <w:sz w:val="18"/>
            </w:rPr>
            <w:t>Инв. № подл.</w:t>
          </w:r>
        </w:p>
      </w:tc>
      <w:tc>
        <w:tcPr>
          <w:tcW w:w="198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F683F" w:rsidRDefault="00EF683F">
          <w:pPr>
            <w:jc w:val="center"/>
            <w:rPr>
              <w:sz w:val="18"/>
            </w:rPr>
          </w:pPr>
          <w:r>
            <w:rPr>
              <w:rFonts w:ascii="Arial" w:hAnsi="Arial" w:cs="Arial"/>
              <w:i/>
              <w:iCs/>
              <w:sz w:val="18"/>
            </w:rPr>
            <w:t>Подпись и дата</w:t>
          </w:r>
        </w:p>
      </w:tc>
      <w:tc>
        <w:tcPr>
          <w:tcW w:w="141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F683F" w:rsidRDefault="00EF683F">
          <w:pPr>
            <w:jc w:val="center"/>
            <w:rPr>
              <w:sz w:val="18"/>
            </w:rPr>
          </w:pPr>
          <w:proofErr w:type="spellStart"/>
          <w:r>
            <w:rPr>
              <w:rFonts w:ascii="Arial" w:hAnsi="Arial" w:cs="Arial"/>
              <w:i/>
              <w:iCs/>
              <w:sz w:val="18"/>
            </w:rPr>
            <w:t>Взам</w:t>
          </w:r>
          <w:proofErr w:type="spellEnd"/>
          <w:r>
            <w:rPr>
              <w:rFonts w:ascii="Arial" w:hAnsi="Arial" w:cs="Arial"/>
              <w:i/>
              <w:iCs/>
              <w:sz w:val="18"/>
            </w:rPr>
            <w:t xml:space="preserve">. </w:t>
          </w:r>
          <w:proofErr w:type="spellStart"/>
          <w:r>
            <w:rPr>
              <w:rFonts w:ascii="Arial" w:hAnsi="Arial" w:cs="Arial"/>
              <w:i/>
              <w:iCs/>
              <w:sz w:val="18"/>
            </w:rPr>
            <w:t>инв.№</w:t>
          </w:r>
          <w:proofErr w:type="spellEnd"/>
        </w:p>
      </w:tc>
    </w:tr>
    <w:tr w:rsidR="00EF683F">
      <w:trPr>
        <w:trHeight w:hRule="exact" w:val="397"/>
      </w:trPr>
      <w:tc>
        <w:tcPr>
          <w:tcW w:w="1418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EF683F" w:rsidRDefault="00EF683F" w:rsidP="00090742">
          <w:pPr>
            <w:jc w:val="center"/>
          </w:pPr>
        </w:p>
      </w:tc>
      <w:tc>
        <w:tcPr>
          <w:tcW w:w="1985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EF683F" w:rsidRDefault="00EF683F">
          <w:pPr>
            <w:jc w:val="center"/>
          </w:pPr>
        </w:p>
      </w:tc>
      <w:tc>
        <w:tcPr>
          <w:tcW w:w="1418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EF683F" w:rsidRDefault="00EF683F">
          <w:pPr>
            <w:jc w:val="center"/>
          </w:pPr>
        </w:p>
      </w:tc>
    </w:tr>
  </w:tbl>
  <w:p w:rsidR="00EF683F" w:rsidRDefault="00EF683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94538"/>
    <w:multiLevelType w:val="hybridMultilevel"/>
    <w:tmpl w:val="7D6638DA"/>
    <w:lvl w:ilvl="0" w:tplc="9B50B7EC">
      <w:start w:val="12"/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  <w:b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">
    <w:nsid w:val="61EA09DE"/>
    <w:multiLevelType w:val="hybridMultilevel"/>
    <w:tmpl w:val="00C847D2"/>
    <w:lvl w:ilvl="0" w:tplc="0C822446">
      <w:start w:val="12"/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">
    <w:nsid w:val="6735163C"/>
    <w:multiLevelType w:val="hybridMultilevel"/>
    <w:tmpl w:val="80FCB7A6"/>
    <w:lvl w:ilvl="0" w:tplc="0504DB1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gutterAtTop/>
  <w:proofState w:spelling="clean"/>
  <w:attachedTemplate r:id="rId1"/>
  <w:stylePaneFormatFilter w:val="3F01"/>
  <w:defaultTabStop w:val="709"/>
  <w:noPunctuationKerning/>
  <w:characterSpacingControl w:val="doNotCompress"/>
  <w:hdrShapeDefaults>
    <o:shapedefaults v:ext="edit" spidmax="15364"/>
  </w:hdrShapeDefaults>
  <w:footnotePr>
    <w:footnote w:id="0"/>
    <w:footnote w:id="1"/>
  </w:footnotePr>
  <w:endnotePr>
    <w:endnote w:id="0"/>
    <w:endnote w:id="1"/>
  </w:endnotePr>
  <w:compat/>
  <w:rsids>
    <w:rsidRoot w:val="00EF323D"/>
    <w:rsid w:val="00006A5C"/>
    <w:rsid w:val="0001059F"/>
    <w:rsid w:val="0001214D"/>
    <w:rsid w:val="00013F9B"/>
    <w:rsid w:val="00014EC3"/>
    <w:rsid w:val="00023224"/>
    <w:rsid w:val="000266AE"/>
    <w:rsid w:val="00030820"/>
    <w:rsid w:val="00037208"/>
    <w:rsid w:val="000445EA"/>
    <w:rsid w:val="00056DC3"/>
    <w:rsid w:val="00057D34"/>
    <w:rsid w:val="00075EB1"/>
    <w:rsid w:val="00076E29"/>
    <w:rsid w:val="00090640"/>
    <w:rsid w:val="00090742"/>
    <w:rsid w:val="000A600B"/>
    <w:rsid w:val="000A6E88"/>
    <w:rsid w:val="000D325C"/>
    <w:rsid w:val="000D44E1"/>
    <w:rsid w:val="000E0B5D"/>
    <w:rsid w:val="000E7F0A"/>
    <w:rsid w:val="000F33BB"/>
    <w:rsid w:val="00111562"/>
    <w:rsid w:val="00111F99"/>
    <w:rsid w:val="0012115F"/>
    <w:rsid w:val="001237FB"/>
    <w:rsid w:val="00125CE1"/>
    <w:rsid w:val="00130C27"/>
    <w:rsid w:val="0013477A"/>
    <w:rsid w:val="00140BB9"/>
    <w:rsid w:val="00143F5C"/>
    <w:rsid w:val="00146C97"/>
    <w:rsid w:val="00171606"/>
    <w:rsid w:val="00173EE7"/>
    <w:rsid w:val="00182C06"/>
    <w:rsid w:val="001938DF"/>
    <w:rsid w:val="001A57B6"/>
    <w:rsid w:val="001B029A"/>
    <w:rsid w:val="001B5A83"/>
    <w:rsid w:val="001C2D71"/>
    <w:rsid w:val="001C6958"/>
    <w:rsid w:val="001D2A8E"/>
    <w:rsid w:val="002100B0"/>
    <w:rsid w:val="00210DC5"/>
    <w:rsid w:val="00211237"/>
    <w:rsid w:val="002120DE"/>
    <w:rsid w:val="00224FB1"/>
    <w:rsid w:val="00230414"/>
    <w:rsid w:val="00231AD5"/>
    <w:rsid w:val="00231DDA"/>
    <w:rsid w:val="00233A07"/>
    <w:rsid w:val="00241438"/>
    <w:rsid w:val="00244662"/>
    <w:rsid w:val="002664F3"/>
    <w:rsid w:val="002730BC"/>
    <w:rsid w:val="002751C8"/>
    <w:rsid w:val="002834A9"/>
    <w:rsid w:val="00290611"/>
    <w:rsid w:val="00295F8F"/>
    <w:rsid w:val="002A0522"/>
    <w:rsid w:val="002A54D1"/>
    <w:rsid w:val="002A7DC0"/>
    <w:rsid w:val="002C0A62"/>
    <w:rsid w:val="002C2823"/>
    <w:rsid w:val="002C7B71"/>
    <w:rsid w:val="002D0BF7"/>
    <w:rsid w:val="002D0E40"/>
    <w:rsid w:val="002D26C2"/>
    <w:rsid w:val="002E62D1"/>
    <w:rsid w:val="003048D1"/>
    <w:rsid w:val="00305E5E"/>
    <w:rsid w:val="0031186D"/>
    <w:rsid w:val="00325BF0"/>
    <w:rsid w:val="003408C3"/>
    <w:rsid w:val="00345C17"/>
    <w:rsid w:val="00346A87"/>
    <w:rsid w:val="00351033"/>
    <w:rsid w:val="00355669"/>
    <w:rsid w:val="00355D62"/>
    <w:rsid w:val="00355F9F"/>
    <w:rsid w:val="0036059B"/>
    <w:rsid w:val="00364470"/>
    <w:rsid w:val="003712FC"/>
    <w:rsid w:val="00371619"/>
    <w:rsid w:val="003723F3"/>
    <w:rsid w:val="003750D2"/>
    <w:rsid w:val="003751E3"/>
    <w:rsid w:val="00377B81"/>
    <w:rsid w:val="0038215F"/>
    <w:rsid w:val="00382ABF"/>
    <w:rsid w:val="0038758B"/>
    <w:rsid w:val="0039044C"/>
    <w:rsid w:val="0039045B"/>
    <w:rsid w:val="00394189"/>
    <w:rsid w:val="00395938"/>
    <w:rsid w:val="0039701F"/>
    <w:rsid w:val="003B7875"/>
    <w:rsid w:val="003C307D"/>
    <w:rsid w:val="003C522C"/>
    <w:rsid w:val="003C5234"/>
    <w:rsid w:val="003C7B75"/>
    <w:rsid w:val="003D24CC"/>
    <w:rsid w:val="003D5E75"/>
    <w:rsid w:val="003E3AF2"/>
    <w:rsid w:val="003F1481"/>
    <w:rsid w:val="003F2517"/>
    <w:rsid w:val="004106AE"/>
    <w:rsid w:val="00411104"/>
    <w:rsid w:val="00427DA3"/>
    <w:rsid w:val="00436C8B"/>
    <w:rsid w:val="0044018E"/>
    <w:rsid w:val="00443DA8"/>
    <w:rsid w:val="0045019E"/>
    <w:rsid w:val="00456E10"/>
    <w:rsid w:val="004866BE"/>
    <w:rsid w:val="00486EF8"/>
    <w:rsid w:val="00491E94"/>
    <w:rsid w:val="00492E6C"/>
    <w:rsid w:val="004A19D8"/>
    <w:rsid w:val="004B245F"/>
    <w:rsid w:val="004B6659"/>
    <w:rsid w:val="004C2BC1"/>
    <w:rsid w:val="004D2063"/>
    <w:rsid w:val="004D4256"/>
    <w:rsid w:val="004E6619"/>
    <w:rsid w:val="004E7CBF"/>
    <w:rsid w:val="004F02FC"/>
    <w:rsid w:val="004F525B"/>
    <w:rsid w:val="0050057C"/>
    <w:rsid w:val="00510D2D"/>
    <w:rsid w:val="00512315"/>
    <w:rsid w:val="00512DE9"/>
    <w:rsid w:val="00513E59"/>
    <w:rsid w:val="00520BDB"/>
    <w:rsid w:val="00521C4E"/>
    <w:rsid w:val="00523A93"/>
    <w:rsid w:val="00524968"/>
    <w:rsid w:val="00533055"/>
    <w:rsid w:val="00545E05"/>
    <w:rsid w:val="005550C7"/>
    <w:rsid w:val="00556CA3"/>
    <w:rsid w:val="00563D41"/>
    <w:rsid w:val="005653FA"/>
    <w:rsid w:val="00587FC6"/>
    <w:rsid w:val="005A5CD3"/>
    <w:rsid w:val="005C3154"/>
    <w:rsid w:val="005D4BE2"/>
    <w:rsid w:val="005E0FB7"/>
    <w:rsid w:val="005E1772"/>
    <w:rsid w:val="005E4115"/>
    <w:rsid w:val="005F1CA5"/>
    <w:rsid w:val="0060041B"/>
    <w:rsid w:val="006029D8"/>
    <w:rsid w:val="006033B3"/>
    <w:rsid w:val="00604E5B"/>
    <w:rsid w:val="00605741"/>
    <w:rsid w:val="00606242"/>
    <w:rsid w:val="00607C6A"/>
    <w:rsid w:val="00612C40"/>
    <w:rsid w:val="006265ED"/>
    <w:rsid w:val="00636BCD"/>
    <w:rsid w:val="00653A8F"/>
    <w:rsid w:val="0065663F"/>
    <w:rsid w:val="006606EB"/>
    <w:rsid w:val="0066334F"/>
    <w:rsid w:val="0066565F"/>
    <w:rsid w:val="00667E2E"/>
    <w:rsid w:val="0067449A"/>
    <w:rsid w:val="006752F0"/>
    <w:rsid w:val="00680168"/>
    <w:rsid w:val="00690193"/>
    <w:rsid w:val="006956F2"/>
    <w:rsid w:val="006B0A6A"/>
    <w:rsid w:val="006B641A"/>
    <w:rsid w:val="006C20B4"/>
    <w:rsid w:val="006C217A"/>
    <w:rsid w:val="006C6832"/>
    <w:rsid w:val="007026D4"/>
    <w:rsid w:val="00702820"/>
    <w:rsid w:val="00707C31"/>
    <w:rsid w:val="007109D2"/>
    <w:rsid w:val="007160CE"/>
    <w:rsid w:val="007229F9"/>
    <w:rsid w:val="00734452"/>
    <w:rsid w:val="0073463B"/>
    <w:rsid w:val="00740DF0"/>
    <w:rsid w:val="00752714"/>
    <w:rsid w:val="00762498"/>
    <w:rsid w:val="00762CEC"/>
    <w:rsid w:val="007654CC"/>
    <w:rsid w:val="007700DA"/>
    <w:rsid w:val="007730BE"/>
    <w:rsid w:val="00773726"/>
    <w:rsid w:val="0077394D"/>
    <w:rsid w:val="007759B9"/>
    <w:rsid w:val="0079421C"/>
    <w:rsid w:val="00795AE7"/>
    <w:rsid w:val="00797619"/>
    <w:rsid w:val="007A11B7"/>
    <w:rsid w:val="007A28D0"/>
    <w:rsid w:val="007A3709"/>
    <w:rsid w:val="007A7805"/>
    <w:rsid w:val="007B0826"/>
    <w:rsid w:val="007C5F85"/>
    <w:rsid w:val="007D1DB5"/>
    <w:rsid w:val="007D56F9"/>
    <w:rsid w:val="007D71EC"/>
    <w:rsid w:val="007E3F4A"/>
    <w:rsid w:val="007F1AAB"/>
    <w:rsid w:val="00810A4D"/>
    <w:rsid w:val="00815ACA"/>
    <w:rsid w:val="00816C6F"/>
    <w:rsid w:val="00820D60"/>
    <w:rsid w:val="008213C4"/>
    <w:rsid w:val="00824D64"/>
    <w:rsid w:val="008300E8"/>
    <w:rsid w:val="00832437"/>
    <w:rsid w:val="00834A87"/>
    <w:rsid w:val="00843FA4"/>
    <w:rsid w:val="008441B9"/>
    <w:rsid w:val="00853991"/>
    <w:rsid w:val="00855083"/>
    <w:rsid w:val="008552A6"/>
    <w:rsid w:val="008637D4"/>
    <w:rsid w:val="00874880"/>
    <w:rsid w:val="00876E69"/>
    <w:rsid w:val="00886678"/>
    <w:rsid w:val="008869AC"/>
    <w:rsid w:val="0088766A"/>
    <w:rsid w:val="008A3CDC"/>
    <w:rsid w:val="008B1B2E"/>
    <w:rsid w:val="008B5E90"/>
    <w:rsid w:val="008B74C0"/>
    <w:rsid w:val="008C2A99"/>
    <w:rsid w:val="008C2C6D"/>
    <w:rsid w:val="008D0971"/>
    <w:rsid w:val="008D09C3"/>
    <w:rsid w:val="008D0CBE"/>
    <w:rsid w:val="008D7877"/>
    <w:rsid w:val="008F14E4"/>
    <w:rsid w:val="008F19E3"/>
    <w:rsid w:val="008F3500"/>
    <w:rsid w:val="008F5D4D"/>
    <w:rsid w:val="00902A83"/>
    <w:rsid w:val="00905EC7"/>
    <w:rsid w:val="00912A0D"/>
    <w:rsid w:val="00914346"/>
    <w:rsid w:val="00914477"/>
    <w:rsid w:val="00920960"/>
    <w:rsid w:val="009270F6"/>
    <w:rsid w:val="00927C2D"/>
    <w:rsid w:val="0094413D"/>
    <w:rsid w:val="00944C8E"/>
    <w:rsid w:val="00945130"/>
    <w:rsid w:val="00950067"/>
    <w:rsid w:val="009607DE"/>
    <w:rsid w:val="00970AA0"/>
    <w:rsid w:val="00971C87"/>
    <w:rsid w:val="00974E9F"/>
    <w:rsid w:val="0098014F"/>
    <w:rsid w:val="00984A63"/>
    <w:rsid w:val="00993009"/>
    <w:rsid w:val="00994215"/>
    <w:rsid w:val="009A24AD"/>
    <w:rsid w:val="009A5F8A"/>
    <w:rsid w:val="009B0089"/>
    <w:rsid w:val="009B17D9"/>
    <w:rsid w:val="009C4C18"/>
    <w:rsid w:val="009D189F"/>
    <w:rsid w:val="009D49CD"/>
    <w:rsid w:val="009E3ED1"/>
    <w:rsid w:val="009E56E5"/>
    <w:rsid w:val="009F3868"/>
    <w:rsid w:val="009F3ED0"/>
    <w:rsid w:val="009F71DF"/>
    <w:rsid w:val="00A04F62"/>
    <w:rsid w:val="00A055B5"/>
    <w:rsid w:val="00A11FC4"/>
    <w:rsid w:val="00A22999"/>
    <w:rsid w:val="00A2557F"/>
    <w:rsid w:val="00A258F6"/>
    <w:rsid w:val="00A2693B"/>
    <w:rsid w:val="00A31774"/>
    <w:rsid w:val="00A321E2"/>
    <w:rsid w:val="00A33FFB"/>
    <w:rsid w:val="00A34416"/>
    <w:rsid w:val="00A376E6"/>
    <w:rsid w:val="00A37CB5"/>
    <w:rsid w:val="00A406EF"/>
    <w:rsid w:val="00A545C4"/>
    <w:rsid w:val="00A634C2"/>
    <w:rsid w:val="00A804D4"/>
    <w:rsid w:val="00A805A6"/>
    <w:rsid w:val="00A82F0C"/>
    <w:rsid w:val="00A87992"/>
    <w:rsid w:val="00A92B0B"/>
    <w:rsid w:val="00AB1042"/>
    <w:rsid w:val="00AB42A5"/>
    <w:rsid w:val="00AC27BE"/>
    <w:rsid w:val="00AC562E"/>
    <w:rsid w:val="00AC599E"/>
    <w:rsid w:val="00AC5E73"/>
    <w:rsid w:val="00AD33FB"/>
    <w:rsid w:val="00AE03CE"/>
    <w:rsid w:val="00AE15B8"/>
    <w:rsid w:val="00AE7AA5"/>
    <w:rsid w:val="00AF6868"/>
    <w:rsid w:val="00B138AB"/>
    <w:rsid w:val="00B1484C"/>
    <w:rsid w:val="00B1693B"/>
    <w:rsid w:val="00B609A1"/>
    <w:rsid w:val="00B6448F"/>
    <w:rsid w:val="00B64C7D"/>
    <w:rsid w:val="00B6699A"/>
    <w:rsid w:val="00B757A1"/>
    <w:rsid w:val="00B75904"/>
    <w:rsid w:val="00B80E2B"/>
    <w:rsid w:val="00B82445"/>
    <w:rsid w:val="00B838A0"/>
    <w:rsid w:val="00B864C3"/>
    <w:rsid w:val="00B96F36"/>
    <w:rsid w:val="00BA36A8"/>
    <w:rsid w:val="00BA4B63"/>
    <w:rsid w:val="00BA7228"/>
    <w:rsid w:val="00BB7A05"/>
    <w:rsid w:val="00BC2F8B"/>
    <w:rsid w:val="00BC33DA"/>
    <w:rsid w:val="00BC3E42"/>
    <w:rsid w:val="00BD505F"/>
    <w:rsid w:val="00BE013C"/>
    <w:rsid w:val="00BE2BA2"/>
    <w:rsid w:val="00BF236B"/>
    <w:rsid w:val="00BF698B"/>
    <w:rsid w:val="00C00B64"/>
    <w:rsid w:val="00C0182A"/>
    <w:rsid w:val="00C01999"/>
    <w:rsid w:val="00C07B54"/>
    <w:rsid w:val="00C244BF"/>
    <w:rsid w:val="00C342A9"/>
    <w:rsid w:val="00C47871"/>
    <w:rsid w:val="00CB5D9A"/>
    <w:rsid w:val="00CC2632"/>
    <w:rsid w:val="00CC6500"/>
    <w:rsid w:val="00CD42CD"/>
    <w:rsid w:val="00CD5BC5"/>
    <w:rsid w:val="00CD60E4"/>
    <w:rsid w:val="00CE1A56"/>
    <w:rsid w:val="00CE237E"/>
    <w:rsid w:val="00CE31F3"/>
    <w:rsid w:val="00CE521A"/>
    <w:rsid w:val="00D06C8E"/>
    <w:rsid w:val="00D10D74"/>
    <w:rsid w:val="00D13AB5"/>
    <w:rsid w:val="00D1503E"/>
    <w:rsid w:val="00D239FD"/>
    <w:rsid w:val="00D35FCD"/>
    <w:rsid w:val="00D3713F"/>
    <w:rsid w:val="00D448B8"/>
    <w:rsid w:val="00D4531F"/>
    <w:rsid w:val="00D52339"/>
    <w:rsid w:val="00D5357B"/>
    <w:rsid w:val="00D541EC"/>
    <w:rsid w:val="00D54692"/>
    <w:rsid w:val="00D61B8E"/>
    <w:rsid w:val="00D61FD4"/>
    <w:rsid w:val="00D63732"/>
    <w:rsid w:val="00D6606B"/>
    <w:rsid w:val="00D66794"/>
    <w:rsid w:val="00D668C9"/>
    <w:rsid w:val="00D73F8D"/>
    <w:rsid w:val="00D81D0F"/>
    <w:rsid w:val="00D83648"/>
    <w:rsid w:val="00D87798"/>
    <w:rsid w:val="00DA75AE"/>
    <w:rsid w:val="00DB1612"/>
    <w:rsid w:val="00DB21D5"/>
    <w:rsid w:val="00DE45C3"/>
    <w:rsid w:val="00DF046D"/>
    <w:rsid w:val="00DF2DD2"/>
    <w:rsid w:val="00E17412"/>
    <w:rsid w:val="00E208CC"/>
    <w:rsid w:val="00E234C0"/>
    <w:rsid w:val="00E43D1C"/>
    <w:rsid w:val="00E450C9"/>
    <w:rsid w:val="00E45D15"/>
    <w:rsid w:val="00E47A30"/>
    <w:rsid w:val="00E56C9B"/>
    <w:rsid w:val="00E5733E"/>
    <w:rsid w:val="00E773F5"/>
    <w:rsid w:val="00E80C59"/>
    <w:rsid w:val="00E813D6"/>
    <w:rsid w:val="00E85882"/>
    <w:rsid w:val="00EB21EF"/>
    <w:rsid w:val="00EB39C3"/>
    <w:rsid w:val="00EC300E"/>
    <w:rsid w:val="00EC433D"/>
    <w:rsid w:val="00EC56C4"/>
    <w:rsid w:val="00EE42DF"/>
    <w:rsid w:val="00EE6C95"/>
    <w:rsid w:val="00EE791C"/>
    <w:rsid w:val="00EF323D"/>
    <w:rsid w:val="00EF5796"/>
    <w:rsid w:val="00EF683F"/>
    <w:rsid w:val="00EF7B54"/>
    <w:rsid w:val="00F0028D"/>
    <w:rsid w:val="00F044F5"/>
    <w:rsid w:val="00F131EB"/>
    <w:rsid w:val="00F15A5B"/>
    <w:rsid w:val="00F20749"/>
    <w:rsid w:val="00F20FBE"/>
    <w:rsid w:val="00F2235E"/>
    <w:rsid w:val="00F22FD1"/>
    <w:rsid w:val="00F242BD"/>
    <w:rsid w:val="00F33B64"/>
    <w:rsid w:val="00F41A87"/>
    <w:rsid w:val="00F47F1C"/>
    <w:rsid w:val="00F51040"/>
    <w:rsid w:val="00F5741E"/>
    <w:rsid w:val="00F629D1"/>
    <w:rsid w:val="00F70FCE"/>
    <w:rsid w:val="00F82CF5"/>
    <w:rsid w:val="00F91789"/>
    <w:rsid w:val="00F944F8"/>
    <w:rsid w:val="00FA1549"/>
    <w:rsid w:val="00FA268A"/>
    <w:rsid w:val="00FB5AB2"/>
    <w:rsid w:val="00FC0805"/>
    <w:rsid w:val="00FC49C0"/>
    <w:rsid w:val="00FC7296"/>
    <w:rsid w:val="00FD25EC"/>
    <w:rsid w:val="00FD2D9D"/>
    <w:rsid w:val="00FE37A3"/>
    <w:rsid w:val="00FE72FA"/>
    <w:rsid w:val="00FF11D9"/>
    <w:rsid w:val="00FF4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0089"/>
    <w:rPr>
      <w:sz w:val="24"/>
      <w:szCs w:val="24"/>
    </w:rPr>
  </w:style>
  <w:style w:type="paragraph" w:styleId="1">
    <w:name w:val="heading 1"/>
    <w:basedOn w:val="a"/>
    <w:next w:val="a"/>
    <w:qFormat/>
    <w:rsid w:val="008F5D4D"/>
    <w:pPr>
      <w:keepNext/>
      <w:framePr w:hSpace="180" w:wrap="around" w:vAnchor="text" w:hAnchor="text" w:xAlign="right" w:y="1"/>
      <w:suppressOverlap/>
      <w:jc w:val="center"/>
      <w:outlineLvl w:val="0"/>
    </w:pPr>
    <w:rPr>
      <w:rFonts w:ascii="Arial" w:hAnsi="Arial" w:cs="Arial"/>
      <w:b/>
      <w:bCs/>
      <w:sz w:val="20"/>
    </w:rPr>
  </w:style>
  <w:style w:type="paragraph" w:styleId="2">
    <w:name w:val="heading 2"/>
    <w:basedOn w:val="a"/>
    <w:next w:val="a"/>
    <w:qFormat/>
    <w:rsid w:val="008F5D4D"/>
    <w:pPr>
      <w:keepNext/>
      <w:ind w:left="57" w:right="57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3">
    <w:name w:val="heading 3"/>
    <w:basedOn w:val="a"/>
    <w:next w:val="a"/>
    <w:qFormat/>
    <w:rsid w:val="008F5D4D"/>
    <w:pPr>
      <w:keepNext/>
      <w:jc w:val="center"/>
      <w:outlineLvl w:val="2"/>
    </w:pPr>
    <w:rPr>
      <w:rFonts w:ascii="Arial" w:hAnsi="Arial" w:cs="Arial"/>
      <w:b/>
      <w:bCs/>
      <w:sz w:val="20"/>
    </w:rPr>
  </w:style>
  <w:style w:type="paragraph" w:styleId="4">
    <w:name w:val="heading 4"/>
    <w:basedOn w:val="a"/>
    <w:next w:val="a"/>
    <w:qFormat/>
    <w:rsid w:val="008F5D4D"/>
    <w:pPr>
      <w:keepNext/>
      <w:ind w:left="57" w:right="57"/>
      <w:jc w:val="center"/>
      <w:outlineLvl w:val="3"/>
    </w:pPr>
    <w:rPr>
      <w:rFonts w:ascii="Arial" w:hAnsi="Arial" w:cs="Arial"/>
      <w:b/>
      <w:bCs/>
      <w:sz w:val="18"/>
    </w:rPr>
  </w:style>
  <w:style w:type="paragraph" w:styleId="5">
    <w:name w:val="heading 5"/>
    <w:basedOn w:val="a"/>
    <w:next w:val="a"/>
    <w:qFormat/>
    <w:rsid w:val="008F5D4D"/>
    <w:pPr>
      <w:keepNext/>
      <w:outlineLvl w:val="4"/>
    </w:pPr>
    <w:rPr>
      <w:rFonts w:ascii="Arial" w:hAnsi="Arial" w:cs="Arial"/>
      <w:i/>
      <w:i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5D4D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8F5D4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F5D4D"/>
  </w:style>
  <w:style w:type="paragraph" w:styleId="a7">
    <w:name w:val="Plain Text"/>
    <w:basedOn w:val="a"/>
    <w:rsid w:val="008F5D4D"/>
    <w:rPr>
      <w:rFonts w:ascii="Courier New" w:hAnsi="Courier New" w:cs="Courier New"/>
      <w:sz w:val="20"/>
      <w:szCs w:val="20"/>
    </w:rPr>
  </w:style>
  <w:style w:type="paragraph" w:customStyle="1" w:styleId="xl42">
    <w:name w:val="xl42"/>
    <w:basedOn w:val="a"/>
    <w:rsid w:val="008F5D4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sz w:val="20"/>
      <w:szCs w:val="20"/>
    </w:rPr>
  </w:style>
  <w:style w:type="paragraph" w:styleId="a8">
    <w:name w:val="Document Map"/>
    <w:basedOn w:val="a"/>
    <w:semiHidden/>
    <w:rsid w:val="00EF323D"/>
    <w:pPr>
      <w:shd w:val="clear" w:color="auto" w:fill="000080"/>
    </w:pPr>
    <w:rPr>
      <w:rFonts w:ascii="Tahoma" w:hAnsi="Tahoma" w:cs="Tahoma"/>
    </w:rPr>
  </w:style>
  <w:style w:type="paragraph" w:styleId="a9">
    <w:name w:val="Title"/>
    <w:basedOn w:val="a"/>
    <w:qFormat/>
    <w:rsid w:val="00295F8F"/>
    <w:pPr>
      <w:jc w:val="center"/>
    </w:pPr>
    <w:rPr>
      <w:b/>
    </w:rPr>
  </w:style>
  <w:style w:type="paragraph" w:customStyle="1" w:styleId="10">
    <w:name w:val="Знак1"/>
    <w:basedOn w:val="a"/>
    <w:rsid w:val="00E234C0"/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locked/>
    <w:rsid w:val="00EF5796"/>
    <w:rPr>
      <w:sz w:val="24"/>
      <w:szCs w:val="24"/>
    </w:rPr>
  </w:style>
  <w:style w:type="character" w:styleId="aa">
    <w:name w:val="Hyperlink"/>
    <w:basedOn w:val="a0"/>
    <w:uiPriority w:val="99"/>
    <w:unhideWhenUsed/>
    <w:rsid w:val="00CE1A56"/>
    <w:rPr>
      <w:color w:val="0000FF"/>
      <w:u w:val="single"/>
    </w:rPr>
  </w:style>
  <w:style w:type="character" w:styleId="ab">
    <w:name w:val="FollowedHyperlink"/>
    <w:basedOn w:val="a0"/>
    <w:uiPriority w:val="99"/>
    <w:unhideWhenUsed/>
    <w:rsid w:val="00CE1A56"/>
    <w:rPr>
      <w:color w:val="800080"/>
      <w:u w:val="single"/>
    </w:rPr>
  </w:style>
  <w:style w:type="paragraph" w:customStyle="1" w:styleId="xl63">
    <w:name w:val="xl63"/>
    <w:basedOn w:val="a"/>
    <w:rsid w:val="00CE1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FFFFFF"/>
      </w:pBd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CE1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CE1A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"/>
    <w:rsid w:val="00CE1A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CE1A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"/>
    <w:rsid w:val="00CE1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CE1A56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CE1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CE1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CE1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CE1A56"/>
    <w:pPr>
      <w:spacing w:before="100" w:beforeAutospacing="1" w:after="100" w:afterAutospacing="1"/>
    </w:pPr>
  </w:style>
  <w:style w:type="paragraph" w:customStyle="1" w:styleId="xl74">
    <w:name w:val="xl74"/>
    <w:basedOn w:val="a"/>
    <w:rsid w:val="00CE1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CE1A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CE1A56"/>
    <w:pP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CE1A56"/>
    <w:pPr>
      <w:spacing w:before="100" w:beforeAutospacing="1" w:after="100" w:afterAutospacing="1"/>
    </w:pPr>
  </w:style>
  <w:style w:type="paragraph" w:customStyle="1" w:styleId="xl78">
    <w:name w:val="xl78"/>
    <w:basedOn w:val="a"/>
    <w:rsid w:val="00CE1A56"/>
    <w:pP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CE1A56"/>
    <w:pPr>
      <w:spacing w:before="100" w:beforeAutospacing="1" w:after="100" w:afterAutospacing="1"/>
    </w:pPr>
  </w:style>
  <w:style w:type="paragraph" w:customStyle="1" w:styleId="xl80">
    <w:name w:val="xl80"/>
    <w:basedOn w:val="a"/>
    <w:rsid w:val="00CE1A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1">
    <w:name w:val="xl81"/>
    <w:basedOn w:val="a"/>
    <w:rsid w:val="00CE1A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2">
    <w:name w:val="xl82"/>
    <w:basedOn w:val="a"/>
    <w:rsid w:val="00CE1A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3">
    <w:name w:val="xl83"/>
    <w:basedOn w:val="a"/>
    <w:rsid w:val="00CE1A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CE1A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CE1A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CE1A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CE1A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CE1A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CE1A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CE1A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CE1A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2">
    <w:name w:val="xl92"/>
    <w:basedOn w:val="a"/>
    <w:rsid w:val="00CE1A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CE1A5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4">
    <w:name w:val="xl94"/>
    <w:basedOn w:val="a"/>
    <w:rsid w:val="00CE1A5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CE1A5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CE1A5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CE1A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CE1A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"/>
    <w:rsid w:val="00CE1A56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rsid w:val="00CE1A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CE1A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CE1A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CE1A5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CE1A5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CE1A5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CE1A5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CE1A5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CE1A5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9">
    <w:name w:val="xl109"/>
    <w:basedOn w:val="a"/>
    <w:rsid w:val="00CE1A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CE1A5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CE1A56"/>
    <w:pPr>
      <w:pBdr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CE1A56"/>
    <w:pP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wmf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Relationship Id="rId6" Type="http://schemas.openxmlformats.org/officeDocument/2006/relationships/oleObject" Target="embeddings/oleObject3.bin"/><Relationship Id="rId5" Type="http://schemas.openxmlformats.org/officeDocument/2006/relationships/image" Target="media/image3.wmf"/><Relationship Id="rId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&#1040;4%20&#1040;%20&#1088;&#1072;&#1084;&#1082;&#1072;%20&#1096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А4 А рамка шт.dot</Template>
  <TotalTime>268</TotalTime>
  <Pages>2</Pages>
  <Words>273</Words>
  <Characters>1276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ПК</vt:lpstr>
    </vt:vector>
  </TitlesOfParts>
  <Company>Юградорпроект</Company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ПК</dc:title>
  <dc:subject/>
  <dc:creator>Макарочкина</dc:creator>
  <cp:keywords/>
  <dc:description/>
  <cp:lastModifiedBy>Admin</cp:lastModifiedBy>
  <cp:revision>6</cp:revision>
  <cp:lastPrinted>2013-08-14T03:16:00Z</cp:lastPrinted>
  <dcterms:created xsi:type="dcterms:W3CDTF">2014-11-12T04:51:00Z</dcterms:created>
  <dcterms:modified xsi:type="dcterms:W3CDTF">2014-11-12T09:21:00Z</dcterms:modified>
</cp:coreProperties>
</file>